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D382">
      <w:pPr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53B95AD3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2025年度工会工作先进集体和优秀个人</w:t>
      </w:r>
    </w:p>
    <w:p w14:paraId="21DD3435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表彰名单</w:t>
      </w:r>
      <w:bookmarkStart w:id="0" w:name="_GoBack"/>
      <w:bookmarkEnd w:id="0"/>
    </w:p>
    <w:p w14:paraId="6001AB71"/>
    <w:p w14:paraId="5992E33B">
      <w:pPr>
        <w:ind w:firstLine="643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一、工会工作先进集体（5个）</w:t>
      </w:r>
    </w:p>
    <w:p w14:paraId="527924C4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马克思主义学院分工会、美术学院分工会、理学院分工会、新闻与传媒学院分工会、机关第四分工会。</w:t>
      </w:r>
    </w:p>
    <w:p w14:paraId="3653AB9A">
      <w:pPr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二、优秀工会干部（28名）</w:t>
      </w:r>
    </w:p>
    <w:p w14:paraId="677498A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鲍玉芹   孙军锋   王  辉   卢玉芳   王宇亭  董金奇</w:t>
      </w:r>
    </w:p>
    <w:p w14:paraId="4E86FBC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王雪笛   张  智   刘进峰   王平波   张东红  胡正兴</w:t>
      </w:r>
    </w:p>
    <w:p w14:paraId="146FCC2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  贺   赵  颂   牛建强   郝伟宁   韩 磊   李  筠</w:t>
      </w:r>
    </w:p>
    <w:p w14:paraId="633B15E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张叶红   张建学   王金博   马文涛   赵 轩   张国飞</w:t>
      </w:r>
    </w:p>
    <w:p w14:paraId="31C79513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高正方   张海霞   邵子安   韩明会</w:t>
      </w:r>
    </w:p>
    <w:p w14:paraId="5E147699">
      <w:pPr>
        <w:ind w:firstLine="643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三、工会工作积极分子（46名）</w:t>
      </w:r>
    </w:p>
    <w:p w14:paraId="7EF387F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崔  健   陈景昭   刘慧媛   孙  琳   张爱丽  董  芮</w:t>
      </w:r>
    </w:p>
    <w:p w14:paraId="1F5178B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苑华飞   谷东梅   薄  晓   徐海波   杨  蓓  韩光磊</w:t>
      </w:r>
    </w:p>
    <w:p w14:paraId="446353A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杨杰华   李学翠   康家慧   何  艳   牟  微  张艺璇</w:t>
      </w:r>
    </w:p>
    <w:p w14:paraId="3CF4AA4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孙一飞   王占南   刘长春   王  静   周向东  常宝良韩  兴   赵敬朋   刘  欣   苏  菁   王  晶  刘  怡</w:t>
      </w:r>
    </w:p>
    <w:p w14:paraId="4D32DE88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吴佳琳   王一同   王  丹   王  凯  张志宏  褚云霞刘思遥   段献辉   张  灿   靳南南  李  杨  田燕佳张  展   张红雨   刘迎娣   展亚太</w:t>
      </w:r>
    </w:p>
    <w:p w14:paraId="22F0ADAF"/>
    <w:sectPr>
      <w:pgSz w:w="11906" w:h="16838"/>
      <w:pgMar w:top="1440" w:right="1916" w:bottom="1440" w:left="191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4403"/>
    <w:rsid w:val="3D7E133D"/>
    <w:rsid w:val="4BB26818"/>
    <w:rsid w:val="55D90875"/>
    <w:rsid w:val="79E2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310</Characters>
  <Lines>0</Lines>
  <Paragraphs>0</Paragraphs>
  <TotalTime>46</TotalTime>
  <ScaleCrop>false</ScaleCrop>
  <LinksUpToDate>false</LinksUpToDate>
  <CharactersWithSpaces>500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2025-11-05T07:43:00Z</dcterms:created>
  <dc:creator>Administrator</dc:creator>
  <cp:lastModifiedBy>若水</cp:lastModifiedBy>
  <cp:lastPrinted>2025-11-19T03:10:00Z</cp:lastPrinted>
  <dcterms:modified xsi:type="dcterms:W3CDTF">2025-11-19T08:15:32Z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KSOTemplateDocerSaveRecord">
    <vt:lpwstr>eyJoZGlkIjoiMWI2ZmZlY2E0NmJlMzM4OWRhZTVlMDg3YjFmYzRhMzEiLCJ1c2VySWQiOiI0MDg1MTMwNDEifQ==</vt:lpwstr>
  </property>
  <property fmtid="{D5CDD505-2E9C-101B-9397-08002B2CF9AE}" pid="4" name="ICV">
    <vt:lpwstr>2DFAF0A7AC3841929B184B007555859A_13</vt:lpwstr>
  </property>
</Properties>
</file>