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088" w:lineRule="exact"/>
        <w:textAlignment w:val="center"/>
      </w:pPr>
      <w:r>
        <w:drawing>
          <wp:inline distT="0" distB="0" distL="0" distR="0">
            <wp:extent cx="7556500" cy="13252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218" w:lineRule="auto"/>
        <w:ind w:left="44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石</w:t>
      </w:r>
      <w:r>
        <w:rPr>
          <w:rFonts w:ascii="仿宋" w:hAnsi="仿宋" w:eastAsia="仿宋" w:cs="仿宋"/>
          <w:spacing w:val="-6"/>
          <w:sz w:val="32"/>
          <w:szCs w:val="32"/>
        </w:rPr>
        <w:t>院政〔2020〕68 号</w:t>
      </w:r>
    </w:p>
    <w:p>
      <w:pPr>
        <w:spacing w:before="232" w:line="688" w:lineRule="exact"/>
        <w:textAlignment w:val="center"/>
      </w:pPr>
      <w:r>
        <w:drawing>
          <wp:inline distT="0" distB="0" distL="0" distR="0">
            <wp:extent cx="7556500" cy="4362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176" w:lineRule="auto"/>
        <w:ind w:left="487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石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家庄学院</w:t>
      </w:r>
    </w:p>
    <w:p>
      <w:pPr>
        <w:spacing w:before="146" w:line="176" w:lineRule="auto"/>
        <w:ind w:left="270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6"/>
          <w:sz w:val="44"/>
          <w:szCs w:val="44"/>
        </w:rPr>
        <w:t>印</w:t>
      </w:r>
      <w:r>
        <w:rPr>
          <w:rFonts w:ascii="微软雅黑" w:hAnsi="微软雅黑" w:eastAsia="微软雅黑" w:cs="微软雅黑"/>
          <w:spacing w:val="-5"/>
          <w:sz w:val="44"/>
          <w:szCs w:val="44"/>
        </w:rPr>
        <w:t>发</w:t>
      </w:r>
      <w:r>
        <w:rPr>
          <w:rFonts w:ascii="微软雅黑" w:hAnsi="微软雅黑" w:eastAsia="微软雅黑" w:cs="微软雅黑"/>
          <w:spacing w:val="-3"/>
          <w:sz w:val="44"/>
          <w:szCs w:val="44"/>
        </w:rPr>
        <w:t>《科研项目管理办法》的通知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4" w:line="216" w:lineRule="auto"/>
        <w:ind w:left="142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</w:rPr>
        <w:t>各</w:t>
      </w:r>
      <w:r>
        <w:rPr>
          <w:rFonts w:ascii="楷体" w:hAnsi="楷体" w:eastAsia="楷体" w:cs="楷体"/>
          <w:spacing w:val="-11"/>
          <w:sz w:val="32"/>
          <w:szCs w:val="32"/>
        </w:rPr>
        <w:t>部门、单位：</w:t>
      </w:r>
    </w:p>
    <w:p>
      <w:pPr>
        <w:spacing w:before="229" w:line="348" w:lineRule="auto"/>
        <w:ind w:left="1422" w:right="1411" w:firstLine="65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为弘扬</w:t>
      </w:r>
      <w:r>
        <w:rPr>
          <w:rFonts w:ascii="楷体" w:hAnsi="楷体" w:eastAsia="楷体" w:cs="楷体"/>
          <w:spacing w:val="4"/>
          <w:sz w:val="32"/>
          <w:szCs w:val="32"/>
        </w:rPr>
        <w:t>科</w:t>
      </w:r>
      <w:r>
        <w:rPr>
          <w:rFonts w:ascii="楷体" w:hAnsi="楷体" w:eastAsia="楷体" w:cs="楷体"/>
          <w:spacing w:val="3"/>
          <w:sz w:val="32"/>
          <w:szCs w:val="32"/>
        </w:rPr>
        <w:t>学精神、推动科技创新、强化服务贡献，深入实施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创新驱动发展</w:t>
      </w:r>
      <w:r>
        <w:rPr>
          <w:rFonts w:ascii="楷体" w:hAnsi="楷体" w:eastAsia="楷体" w:cs="楷体"/>
          <w:spacing w:val="5"/>
          <w:sz w:val="32"/>
          <w:szCs w:val="32"/>
        </w:rPr>
        <w:t>战</w:t>
      </w:r>
      <w:r>
        <w:rPr>
          <w:rFonts w:ascii="楷体" w:hAnsi="楷体" w:eastAsia="楷体" w:cs="楷体"/>
          <w:spacing w:val="3"/>
          <w:sz w:val="32"/>
          <w:szCs w:val="32"/>
        </w:rPr>
        <w:t>略，加强我校科研项目管理工作，提高科学研究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水平和服务地</w:t>
      </w:r>
      <w:r>
        <w:rPr>
          <w:rFonts w:ascii="楷体" w:hAnsi="楷体" w:eastAsia="楷体" w:cs="楷体"/>
          <w:spacing w:val="5"/>
          <w:sz w:val="32"/>
          <w:szCs w:val="32"/>
        </w:rPr>
        <w:t>方</w:t>
      </w:r>
      <w:r>
        <w:rPr>
          <w:rFonts w:ascii="楷体" w:hAnsi="楷体" w:eastAsia="楷体" w:cs="楷体"/>
          <w:spacing w:val="3"/>
          <w:sz w:val="32"/>
          <w:szCs w:val="32"/>
        </w:rPr>
        <w:t>能力，根据上级相关规定和文件精神，结合我校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4"/>
          <w:sz w:val="32"/>
          <w:szCs w:val="32"/>
        </w:rPr>
        <w:t>实</w:t>
      </w:r>
      <w:r>
        <w:rPr>
          <w:rFonts w:ascii="楷体" w:hAnsi="楷体" w:eastAsia="楷体" w:cs="楷体"/>
          <w:spacing w:val="-15"/>
          <w:sz w:val="32"/>
          <w:szCs w:val="32"/>
        </w:rPr>
        <w:t>际</w:t>
      </w:r>
      <w:r>
        <w:rPr>
          <w:rFonts w:ascii="楷体" w:hAnsi="楷体" w:eastAsia="楷体" w:cs="楷体"/>
          <w:spacing w:val="-12"/>
          <w:sz w:val="32"/>
          <w:szCs w:val="32"/>
        </w:rPr>
        <w:t>， 制定《石家庄学院科研项目管理办法》。已经学校校长办公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会</w:t>
      </w:r>
      <w:r>
        <w:rPr>
          <w:rFonts w:ascii="楷体" w:hAnsi="楷体" w:eastAsia="楷体" w:cs="楷体"/>
          <w:spacing w:val="-5"/>
          <w:sz w:val="32"/>
          <w:szCs w:val="32"/>
        </w:rPr>
        <w:t>会</w:t>
      </w:r>
      <w:r>
        <w:rPr>
          <w:rFonts w:ascii="楷体" w:hAnsi="楷体" w:eastAsia="楷体" w:cs="楷体"/>
          <w:spacing w:val="-3"/>
          <w:sz w:val="32"/>
          <w:szCs w:val="32"/>
        </w:rPr>
        <w:t>议研究通过，现予以印发，请遵照执行。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05" w:line="354" w:lineRule="auto"/>
        <w:ind w:left="7359" w:right="1925" w:firstLine="45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石家庄</w:t>
      </w:r>
      <w:r>
        <w:rPr>
          <w:rFonts w:ascii="楷体" w:hAnsi="楷体" w:eastAsia="楷体" w:cs="楷体"/>
          <w:sz w:val="32"/>
          <w:szCs w:val="32"/>
        </w:rPr>
        <w:t xml:space="preserve">学院   </w:t>
      </w:r>
      <w:r>
        <w:rPr>
          <w:rFonts w:ascii="楷体" w:hAnsi="楷体" w:eastAsia="楷体" w:cs="楷体"/>
          <w:spacing w:val="-35"/>
          <w:sz w:val="32"/>
          <w:szCs w:val="32"/>
        </w:rPr>
        <w:t>2</w:t>
      </w:r>
      <w:r>
        <w:rPr>
          <w:rFonts w:ascii="楷体" w:hAnsi="楷体" w:eastAsia="楷体" w:cs="楷体"/>
          <w:spacing w:val="-26"/>
          <w:sz w:val="32"/>
          <w:szCs w:val="32"/>
        </w:rPr>
        <w:t>020 年 12 月 23 日</w:t>
      </w:r>
    </w:p>
    <w:p>
      <w:pPr>
        <w:sectPr>
          <w:footerReference r:id="rId5" w:type="default"/>
          <w:pgSz w:w="11905" w:h="16840"/>
          <w:pgMar w:top="1431" w:right="4" w:bottom="1211" w:left="0" w:header="0" w:footer="997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22" w:lineRule="auto"/>
        <w:ind w:left="34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</w:t>
      </w:r>
      <w:r>
        <w:rPr>
          <w:rFonts w:ascii="黑体" w:hAnsi="黑体" w:eastAsia="黑体" w:cs="黑体"/>
          <w:sz w:val="32"/>
          <w:szCs w:val="32"/>
        </w:rPr>
        <w:t>章  总 则</w:t>
      </w:r>
    </w:p>
    <w:p>
      <w:pPr>
        <w:spacing w:before="212" w:line="347" w:lineRule="auto"/>
        <w:ind w:left="7" w:right="160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第一条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学校支持和鼓励教师聚焦前沿科技，面向国家战</w:t>
      </w:r>
      <w:r>
        <w:rPr>
          <w:rFonts w:ascii="仿宋" w:hAnsi="仿宋" w:eastAsia="仿宋" w:cs="仿宋"/>
          <w:sz w:val="32"/>
          <w:szCs w:val="32"/>
        </w:rPr>
        <w:t xml:space="preserve">略 </w:t>
      </w:r>
      <w:r>
        <w:rPr>
          <w:rFonts w:ascii="仿宋" w:hAnsi="仿宋" w:eastAsia="仿宋" w:cs="仿宋"/>
          <w:spacing w:val="6"/>
          <w:sz w:val="32"/>
          <w:szCs w:val="32"/>
        </w:rPr>
        <w:t>和地</w:t>
      </w:r>
      <w:r>
        <w:rPr>
          <w:rFonts w:ascii="仿宋" w:hAnsi="仿宋" w:eastAsia="仿宋" w:cs="仿宋"/>
          <w:spacing w:val="5"/>
          <w:sz w:val="32"/>
          <w:szCs w:val="32"/>
        </w:rPr>
        <w:t>方</w:t>
      </w:r>
      <w:r>
        <w:rPr>
          <w:rFonts w:ascii="仿宋" w:hAnsi="仿宋" w:eastAsia="仿宋" w:cs="仿宋"/>
          <w:spacing w:val="3"/>
          <w:sz w:val="32"/>
          <w:szCs w:val="32"/>
        </w:rPr>
        <w:t>经济社会发展需求，强化问题导向，突出原始创新，积极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承担各级各类科研项目，提供科技服务水平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before="1" w:line="346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本办法所指科研项目是我校教师以“石家庄学院</w:t>
      </w:r>
      <w:r>
        <w:rPr>
          <w:rFonts w:ascii="仿宋" w:hAnsi="仿宋" w:eastAsia="仿宋" w:cs="仿宋"/>
          <w:spacing w:val="4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名义主持或</w:t>
      </w:r>
      <w:r>
        <w:rPr>
          <w:rFonts w:ascii="仿宋" w:hAnsi="仿宋" w:eastAsia="仿宋" w:cs="仿宋"/>
          <w:spacing w:val="3"/>
          <w:sz w:val="32"/>
          <w:szCs w:val="32"/>
        </w:rPr>
        <w:t>参与的各级各类科研项目，按照相关管理办法及合同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书(计划书、任务书、协议等)应纳入学校统一管理，保障项</w:t>
      </w:r>
      <w:r>
        <w:rPr>
          <w:rFonts w:ascii="仿宋" w:hAnsi="仿宋" w:eastAsia="仿宋" w:cs="仿宋"/>
          <w:spacing w:val="14"/>
          <w:sz w:val="32"/>
          <w:szCs w:val="32"/>
        </w:rPr>
        <w:t>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各方的合法权益。</w:t>
      </w:r>
    </w:p>
    <w:p>
      <w:pPr>
        <w:spacing w:before="4" w:line="345" w:lineRule="auto"/>
        <w:ind w:left="18" w:right="160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第三条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凡是学校教师承担的科研项目，未在科研管理部</w:t>
      </w:r>
      <w:r>
        <w:rPr>
          <w:rFonts w:ascii="仿宋" w:hAnsi="仿宋" w:eastAsia="仿宋" w:cs="仿宋"/>
          <w:sz w:val="32"/>
          <w:szCs w:val="32"/>
        </w:rPr>
        <w:t xml:space="preserve">门 </w:t>
      </w:r>
      <w:r>
        <w:rPr>
          <w:rFonts w:ascii="仿宋" w:hAnsi="仿宋" w:eastAsia="仿宋" w:cs="仿宋"/>
          <w:spacing w:val="3"/>
          <w:sz w:val="32"/>
          <w:szCs w:val="32"/>
        </w:rPr>
        <w:t>立项登记并纳入学校统一管理的，不能作为职称评聘、绩效</w:t>
      </w:r>
      <w:r>
        <w:rPr>
          <w:rFonts w:ascii="仿宋" w:hAnsi="仿宋" w:eastAsia="仿宋" w:cs="仿宋"/>
          <w:spacing w:val="2"/>
          <w:sz w:val="32"/>
          <w:szCs w:val="32"/>
        </w:rPr>
        <w:t>考</w:t>
      </w:r>
      <w:r>
        <w:rPr>
          <w:rFonts w:ascii="仿宋" w:hAnsi="仿宋" w:eastAsia="仿宋" w:cs="仿宋"/>
          <w:sz w:val="32"/>
          <w:szCs w:val="32"/>
        </w:rPr>
        <w:t xml:space="preserve">核 </w:t>
      </w:r>
      <w:r>
        <w:rPr>
          <w:rFonts w:ascii="仿宋" w:hAnsi="仿宋" w:eastAsia="仿宋" w:cs="仿宋"/>
          <w:spacing w:val="-13"/>
          <w:sz w:val="32"/>
          <w:szCs w:val="32"/>
        </w:rPr>
        <w:t>等</w:t>
      </w:r>
      <w:r>
        <w:rPr>
          <w:rFonts w:ascii="仿宋" w:hAnsi="仿宋" w:eastAsia="仿宋" w:cs="仿宋"/>
          <w:spacing w:val="-7"/>
          <w:sz w:val="32"/>
          <w:szCs w:val="32"/>
        </w:rPr>
        <w:t>工作的有效科研业绩。</w:t>
      </w:r>
    </w:p>
    <w:p>
      <w:pPr>
        <w:spacing w:line="221" w:lineRule="auto"/>
        <w:ind w:left="35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</w:t>
      </w:r>
      <w:r>
        <w:rPr>
          <w:rFonts w:ascii="黑体" w:hAnsi="黑体" w:eastAsia="黑体" w:cs="黑体"/>
          <w:spacing w:val="-1"/>
          <w:sz w:val="32"/>
          <w:szCs w:val="32"/>
        </w:rPr>
        <w:t>二章  项目分类</w:t>
      </w:r>
    </w:p>
    <w:p>
      <w:pPr>
        <w:spacing w:before="215" w:line="347" w:lineRule="auto"/>
        <w:ind w:left="3" w:right="160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第四条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本办法中所指科研项目分为：纵向科研项目、横</w:t>
      </w:r>
      <w:r>
        <w:rPr>
          <w:rFonts w:ascii="仿宋" w:hAnsi="仿宋" w:eastAsia="仿宋" w:cs="仿宋"/>
          <w:sz w:val="32"/>
          <w:szCs w:val="32"/>
        </w:rPr>
        <w:t xml:space="preserve">向 </w:t>
      </w:r>
      <w:r>
        <w:rPr>
          <w:rFonts w:ascii="仿宋" w:hAnsi="仿宋" w:eastAsia="仿宋" w:cs="仿宋"/>
          <w:spacing w:val="-14"/>
          <w:sz w:val="32"/>
          <w:szCs w:val="32"/>
        </w:rPr>
        <w:t>科</w:t>
      </w:r>
      <w:r>
        <w:rPr>
          <w:rFonts w:ascii="仿宋" w:hAnsi="仿宋" w:eastAsia="仿宋" w:cs="仿宋"/>
          <w:spacing w:val="-12"/>
          <w:sz w:val="32"/>
          <w:szCs w:val="32"/>
        </w:rPr>
        <w:t>研项目。</w:t>
      </w:r>
    </w:p>
    <w:p>
      <w:pPr>
        <w:spacing w:before="4" w:line="345" w:lineRule="auto"/>
        <w:ind w:left="15" w:right="160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一)纵向科研项目是指以学校作为承担单位或合作单位申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报， 由国家、省(部)、厅局(市) 等所属的科技计划、科研</w:t>
      </w:r>
      <w:r>
        <w:rPr>
          <w:rFonts w:ascii="仿宋" w:hAnsi="仿宋" w:eastAsia="仿宋" w:cs="仿宋"/>
          <w:sz w:val="32"/>
          <w:szCs w:val="32"/>
        </w:rPr>
        <w:t xml:space="preserve">项目 </w:t>
      </w:r>
      <w:r>
        <w:rPr>
          <w:rFonts w:ascii="仿宋" w:hAnsi="仿宋" w:eastAsia="仿宋" w:cs="仿宋"/>
          <w:spacing w:val="4"/>
          <w:sz w:val="32"/>
          <w:szCs w:val="32"/>
        </w:rPr>
        <w:t>主</w:t>
      </w:r>
      <w:r>
        <w:rPr>
          <w:rFonts w:ascii="仿宋" w:hAnsi="仿宋" w:eastAsia="仿宋" w:cs="仿宋"/>
          <w:spacing w:val="3"/>
          <w:sz w:val="32"/>
          <w:szCs w:val="32"/>
        </w:rPr>
        <w:t>管部门批准立项并纳入财政科研计划的科研项目以及学校立项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的</w:t>
      </w:r>
      <w:r>
        <w:rPr>
          <w:rFonts w:ascii="仿宋" w:hAnsi="仿宋" w:eastAsia="仿宋" w:cs="仿宋"/>
          <w:spacing w:val="-16"/>
          <w:sz w:val="32"/>
          <w:szCs w:val="32"/>
        </w:rPr>
        <w:t>项目。</w:t>
      </w:r>
    </w:p>
    <w:p>
      <w:pPr>
        <w:spacing w:before="2" w:line="217" w:lineRule="auto"/>
        <w:ind w:left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(二) 横向科研项目是指学校受政府机关部门、企事业单</w:t>
      </w:r>
      <w:r>
        <w:rPr>
          <w:rFonts w:ascii="仿宋" w:hAnsi="仿宋" w:eastAsia="仿宋" w:cs="仿宋"/>
          <w:sz w:val="32"/>
          <w:szCs w:val="32"/>
        </w:rPr>
        <w:t>位、</w:t>
      </w:r>
    </w:p>
    <w:p>
      <w:pPr>
        <w:sectPr>
          <w:footerReference r:id="rId6" w:type="default"/>
          <w:pgSz w:w="11905" w:h="16840"/>
          <w:pgMar w:top="1431" w:right="1254" w:bottom="1211" w:left="1425" w:header="0" w:footer="997" w:gutter="0"/>
          <w:cols w:space="720" w:num="1"/>
        </w:sectPr>
      </w:pPr>
    </w:p>
    <w:p>
      <w:pPr>
        <w:spacing w:line="370" w:lineRule="auto"/>
        <w:rPr>
          <w:rFonts w:ascii="Arial"/>
          <w:sz w:val="21"/>
        </w:rPr>
      </w:pPr>
    </w:p>
    <w:p>
      <w:pPr>
        <w:spacing w:before="104" w:line="346" w:lineRule="auto"/>
        <w:ind w:left="24" w:right="3" w:hanging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社</w:t>
      </w:r>
      <w:r>
        <w:rPr>
          <w:rFonts w:ascii="仿宋" w:hAnsi="仿宋" w:eastAsia="仿宋" w:cs="仿宋"/>
          <w:spacing w:val="5"/>
          <w:sz w:val="32"/>
          <w:szCs w:val="32"/>
        </w:rPr>
        <w:t>会</w:t>
      </w:r>
      <w:r>
        <w:rPr>
          <w:rFonts w:ascii="仿宋" w:hAnsi="仿宋" w:eastAsia="仿宋" w:cs="仿宋"/>
          <w:spacing w:val="3"/>
          <w:sz w:val="32"/>
          <w:szCs w:val="32"/>
        </w:rPr>
        <w:t>团体和市场等委托、合作研究，或以招投标、购买服务等形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式获取的科研项目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>
      <w:pPr>
        <w:spacing w:before="1" w:line="216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第五条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纵向科研项目按照项目主管部门可分为：</w:t>
      </w:r>
    </w:p>
    <w:p>
      <w:pPr>
        <w:spacing w:before="224" w:line="346" w:lineRule="auto"/>
        <w:ind w:left="7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一)国家级项目：科学技术部、国家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发展和改革委员会</w:t>
      </w:r>
      <w:r>
        <w:rPr>
          <w:rFonts w:ascii="仿宋" w:hAnsi="仿宋" w:eastAsia="仿宋" w:cs="仿宋"/>
          <w:spacing w:val="16"/>
          <w:sz w:val="32"/>
          <w:szCs w:val="32"/>
        </w:rPr>
        <w:t>、国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家</w:t>
      </w:r>
      <w:r>
        <w:rPr>
          <w:rFonts w:ascii="仿宋" w:hAnsi="仿宋" w:eastAsia="仿宋" w:cs="仿宋"/>
          <w:spacing w:val="5"/>
          <w:sz w:val="32"/>
          <w:szCs w:val="32"/>
        </w:rPr>
        <w:t>自</w:t>
      </w:r>
      <w:r>
        <w:rPr>
          <w:rFonts w:ascii="仿宋" w:hAnsi="仿宋" w:eastAsia="仿宋" w:cs="仿宋"/>
          <w:spacing w:val="3"/>
          <w:sz w:val="32"/>
          <w:szCs w:val="32"/>
        </w:rPr>
        <w:t>然科学基金委员会、全国哲学社会科学工作办公室等部门批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准的重大、重</w:t>
      </w:r>
      <w:r>
        <w:rPr>
          <w:rFonts w:ascii="仿宋" w:hAnsi="仿宋" w:eastAsia="仿宋" w:cs="仿宋"/>
          <w:spacing w:val="3"/>
          <w:sz w:val="32"/>
          <w:szCs w:val="32"/>
        </w:rPr>
        <w:t>点</w:t>
      </w:r>
      <w:r>
        <w:rPr>
          <w:rFonts w:ascii="仿宋" w:hAnsi="仿宋" w:eastAsia="仿宋" w:cs="仿宋"/>
          <w:spacing w:val="2"/>
          <w:sz w:val="32"/>
          <w:szCs w:val="32"/>
        </w:rPr>
        <w:t>、一般(面上)、青年及专项等各类项目；</w:t>
      </w:r>
    </w:p>
    <w:p>
      <w:pPr>
        <w:spacing w:line="346" w:lineRule="auto"/>
        <w:ind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(二)省部级项目：教育部、 国务院其它部委、河北省科技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厅、河北</w:t>
      </w:r>
      <w:r>
        <w:rPr>
          <w:rFonts w:ascii="仿宋" w:hAnsi="仿宋" w:eastAsia="仿宋" w:cs="仿宋"/>
          <w:spacing w:val="3"/>
          <w:sz w:val="32"/>
          <w:szCs w:val="32"/>
        </w:rPr>
        <w:t>省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发展和改革委员会</w:t>
      </w:r>
      <w:bookmarkStart w:id="0" w:name="_GoBack"/>
      <w:bookmarkEnd w:id="0"/>
      <w:r>
        <w:rPr>
          <w:rFonts w:ascii="仿宋" w:hAnsi="仿宋" w:eastAsia="仿宋" w:cs="仿宋"/>
          <w:spacing w:val="3"/>
          <w:sz w:val="32"/>
          <w:szCs w:val="32"/>
        </w:rPr>
        <w:t>、河北省自然科学基金委员会、河北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省哲学社会科学工作办公室等部门批准的各类项目；</w:t>
      </w:r>
    </w:p>
    <w:p>
      <w:pPr>
        <w:spacing w:before="1" w:line="346" w:lineRule="auto"/>
        <w:ind w:left="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三)厅局级项目：河北省教育厅、石家庄市科技局及省直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有</w:t>
      </w:r>
      <w:r>
        <w:rPr>
          <w:rFonts w:ascii="仿宋" w:hAnsi="仿宋" w:eastAsia="仿宋" w:cs="仿宋"/>
          <w:spacing w:val="3"/>
          <w:sz w:val="32"/>
          <w:szCs w:val="32"/>
        </w:rPr>
        <w:t>关厅局级科研主管单位、河北省社会科学界联合会等批准立项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的</w:t>
      </w:r>
      <w:r>
        <w:rPr>
          <w:rFonts w:ascii="仿宋" w:hAnsi="仿宋" w:eastAsia="仿宋" w:cs="仿宋"/>
          <w:spacing w:val="-19"/>
          <w:sz w:val="32"/>
          <w:szCs w:val="32"/>
        </w:rPr>
        <w:t>项目；</w:t>
      </w:r>
    </w:p>
    <w:p>
      <w:pPr>
        <w:spacing w:before="1" w:line="345" w:lineRule="auto"/>
        <w:ind w:left="22" w:firstLine="6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四)校内科研项目是指纳入学校科研计划，由学校科研经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费资助的项目。</w:t>
      </w:r>
    </w:p>
    <w:p>
      <w:pPr>
        <w:spacing w:before="3" w:line="346" w:lineRule="auto"/>
        <w:ind w:left="5" w:right="3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第六条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横向科研项目主要包括通过联合</w:t>
      </w:r>
      <w:r>
        <w:rPr>
          <w:rFonts w:ascii="仿宋" w:hAnsi="仿宋" w:eastAsia="仿宋" w:cs="仿宋"/>
          <w:sz w:val="32"/>
          <w:szCs w:val="32"/>
        </w:rPr>
        <w:t xml:space="preserve">研究、委托研究、 </w:t>
      </w:r>
      <w:r>
        <w:rPr>
          <w:rFonts w:ascii="仿宋" w:hAnsi="仿宋" w:eastAsia="仿宋" w:cs="仿宋"/>
          <w:spacing w:val="6"/>
          <w:sz w:val="32"/>
          <w:szCs w:val="32"/>
        </w:rPr>
        <w:t>技术</w:t>
      </w:r>
      <w:r>
        <w:rPr>
          <w:rFonts w:ascii="仿宋" w:hAnsi="仿宋" w:eastAsia="仿宋" w:cs="仿宋"/>
          <w:spacing w:val="3"/>
          <w:sz w:val="32"/>
          <w:szCs w:val="32"/>
        </w:rPr>
        <w:t>开发、技术转让、技术咨询、技术服务等方式取得非政府计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划</w:t>
      </w:r>
      <w:r>
        <w:rPr>
          <w:rFonts w:ascii="仿宋" w:hAnsi="仿宋" w:eastAsia="仿宋" w:cs="仿宋"/>
          <w:spacing w:val="-8"/>
          <w:sz w:val="32"/>
          <w:szCs w:val="32"/>
        </w:rPr>
        <w:t>形</w:t>
      </w:r>
      <w:r>
        <w:rPr>
          <w:rFonts w:ascii="仿宋" w:hAnsi="仿宋" w:eastAsia="仿宋" w:cs="仿宋"/>
          <w:spacing w:val="-6"/>
          <w:sz w:val="32"/>
          <w:szCs w:val="32"/>
        </w:rPr>
        <w:t>式委托的科研项目。</w:t>
      </w:r>
    </w:p>
    <w:p>
      <w:pPr>
        <w:spacing w:line="221" w:lineRule="auto"/>
        <w:ind w:left="32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第三章  项目管理职责</w:t>
      </w:r>
    </w:p>
    <w:p>
      <w:pPr>
        <w:spacing w:before="219" w:line="346" w:lineRule="auto"/>
        <w:ind w:left="5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第七条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科研项目管理按照学校统一领导、相关部门协同</w:t>
      </w:r>
      <w:r>
        <w:rPr>
          <w:rFonts w:ascii="仿宋" w:hAnsi="仿宋" w:eastAsia="仿宋" w:cs="仿宋"/>
          <w:sz w:val="32"/>
          <w:szCs w:val="32"/>
        </w:rPr>
        <w:t xml:space="preserve">合 </w:t>
      </w:r>
      <w:r>
        <w:rPr>
          <w:rFonts w:ascii="仿宋" w:hAnsi="仿宋" w:eastAsia="仿宋" w:cs="仿宋"/>
          <w:spacing w:val="6"/>
          <w:sz w:val="32"/>
          <w:szCs w:val="32"/>
        </w:rPr>
        <w:t>作、</w:t>
      </w:r>
      <w:r>
        <w:rPr>
          <w:rFonts w:ascii="仿宋" w:hAnsi="仿宋" w:eastAsia="仿宋" w:cs="仿宋"/>
          <w:spacing w:val="3"/>
          <w:sz w:val="32"/>
          <w:szCs w:val="32"/>
        </w:rPr>
        <w:t>分级管理、责任到人的原则，实行学校、院部、项目负责人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的</w:t>
      </w:r>
      <w:r>
        <w:rPr>
          <w:rFonts w:ascii="仿宋" w:hAnsi="仿宋" w:eastAsia="仿宋" w:cs="仿宋"/>
          <w:spacing w:val="-11"/>
          <w:sz w:val="32"/>
          <w:szCs w:val="32"/>
        </w:rPr>
        <w:t>三级管理。</w:t>
      </w:r>
    </w:p>
    <w:p>
      <w:pPr>
        <w:spacing w:before="1" w:line="216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第八条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科研处负责科研项目管理的制度建设、制定科研</w:t>
      </w:r>
      <w:r>
        <w:rPr>
          <w:rFonts w:ascii="仿宋" w:hAnsi="仿宋" w:eastAsia="仿宋" w:cs="仿宋"/>
          <w:sz w:val="32"/>
          <w:szCs w:val="32"/>
        </w:rPr>
        <w:t>计</w:t>
      </w:r>
    </w:p>
    <w:p>
      <w:pPr>
        <w:sectPr>
          <w:footerReference r:id="rId7" w:type="default"/>
          <w:pgSz w:w="11905" w:h="16840"/>
          <w:pgMar w:top="1431" w:right="1414" w:bottom="1211" w:left="1429" w:header="0" w:footer="997" w:gutter="0"/>
          <w:cols w:space="720" w:num="1"/>
        </w:sectPr>
      </w:pPr>
    </w:p>
    <w:p>
      <w:pPr>
        <w:spacing w:line="370" w:lineRule="auto"/>
        <w:rPr>
          <w:rFonts w:ascii="Arial"/>
          <w:sz w:val="21"/>
        </w:rPr>
      </w:pPr>
    </w:p>
    <w:p>
      <w:pPr>
        <w:spacing w:before="104" w:line="346" w:lineRule="auto"/>
        <w:ind w:right="106"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划</w:t>
      </w:r>
      <w:r>
        <w:rPr>
          <w:rFonts w:ascii="仿宋" w:hAnsi="仿宋" w:eastAsia="仿宋" w:cs="仿宋"/>
          <w:spacing w:val="3"/>
          <w:sz w:val="32"/>
          <w:szCs w:val="32"/>
        </w:rPr>
        <w:t>、发布科研项目信息、申报受理、组织评审、汇总上报、监督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检查、结项验</w:t>
      </w:r>
      <w:r>
        <w:rPr>
          <w:rFonts w:ascii="仿宋" w:hAnsi="仿宋" w:eastAsia="仿宋" w:cs="仿宋"/>
          <w:spacing w:val="-2"/>
          <w:sz w:val="32"/>
          <w:szCs w:val="32"/>
        </w:rPr>
        <w:t>收、绩效评估、成果转化、科研诚信等管理工作。</w:t>
      </w:r>
    </w:p>
    <w:p>
      <w:pPr>
        <w:spacing w:line="345" w:lineRule="auto"/>
        <w:ind w:left="7" w:right="176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第九条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财</w:t>
      </w:r>
      <w:r>
        <w:rPr>
          <w:rFonts w:ascii="仿宋" w:hAnsi="仿宋" w:eastAsia="仿宋" w:cs="仿宋"/>
          <w:sz w:val="32"/>
          <w:szCs w:val="32"/>
        </w:rPr>
        <w:t xml:space="preserve">务处负责科研经费的财务管理和会计核算工作， </w:t>
      </w:r>
      <w:r>
        <w:rPr>
          <w:rFonts w:ascii="仿宋" w:hAnsi="仿宋" w:eastAsia="仿宋" w:cs="仿宋"/>
          <w:spacing w:val="-6"/>
          <w:sz w:val="32"/>
          <w:szCs w:val="32"/>
        </w:rPr>
        <w:t>协助审</w:t>
      </w:r>
      <w:r>
        <w:rPr>
          <w:rFonts w:ascii="仿宋" w:hAnsi="仿宋" w:eastAsia="仿宋" w:cs="仿宋"/>
          <w:spacing w:val="-4"/>
          <w:sz w:val="32"/>
          <w:szCs w:val="32"/>
        </w:rPr>
        <w:t>查</w:t>
      </w:r>
      <w:r>
        <w:rPr>
          <w:rFonts w:ascii="仿宋" w:hAnsi="仿宋" w:eastAsia="仿宋" w:cs="仿宋"/>
          <w:spacing w:val="-3"/>
          <w:sz w:val="32"/>
          <w:szCs w:val="32"/>
        </w:rPr>
        <w:t>科研项目决算、验收检查和结项审计工作。</w:t>
      </w:r>
    </w:p>
    <w:p>
      <w:pPr>
        <w:spacing w:line="346" w:lineRule="auto"/>
        <w:ind w:left="3" w:right="103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国有资产管理处负责对使用科研经费购置科研仪</w:t>
      </w:r>
      <w:r>
        <w:rPr>
          <w:rFonts w:ascii="仿宋" w:hAnsi="仿宋" w:eastAsia="仿宋" w:cs="仿宋"/>
          <w:sz w:val="32"/>
          <w:szCs w:val="32"/>
        </w:rPr>
        <w:t xml:space="preserve">器 </w:t>
      </w:r>
      <w:r>
        <w:rPr>
          <w:rFonts w:ascii="仿宋" w:hAnsi="仿宋" w:eastAsia="仿宋" w:cs="仿宋"/>
          <w:spacing w:val="6"/>
          <w:sz w:val="32"/>
          <w:szCs w:val="32"/>
        </w:rPr>
        <w:t>设备等</w:t>
      </w:r>
      <w:r>
        <w:rPr>
          <w:rFonts w:ascii="仿宋" w:hAnsi="仿宋" w:eastAsia="仿宋" w:cs="仿宋"/>
          <w:spacing w:val="4"/>
          <w:sz w:val="32"/>
          <w:szCs w:val="32"/>
        </w:rPr>
        <w:t>货</w:t>
      </w:r>
      <w:r>
        <w:rPr>
          <w:rFonts w:ascii="仿宋" w:hAnsi="仿宋" w:eastAsia="仿宋" w:cs="仿宋"/>
          <w:spacing w:val="3"/>
          <w:sz w:val="32"/>
          <w:szCs w:val="32"/>
        </w:rPr>
        <w:t>物或服务的招标、采购、使用、维护及对科研经费形成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的固定资产进行统一管理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</w:p>
    <w:p>
      <w:pPr>
        <w:spacing w:line="346" w:lineRule="auto"/>
        <w:ind w:left="7" w:right="104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十一条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审计处负责对科研经费使用和管理的监督、审计工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作</w:t>
      </w:r>
      <w:r>
        <w:rPr>
          <w:rFonts w:ascii="仿宋" w:hAnsi="仿宋" w:eastAsia="仿宋" w:cs="仿宋"/>
          <w:spacing w:val="-20"/>
          <w:sz w:val="32"/>
          <w:szCs w:val="32"/>
        </w:rPr>
        <w:t>。</w:t>
      </w:r>
    </w:p>
    <w:p>
      <w:pPr>
        <w:spacing w:before="1" w:line="346" w:lineRule="auto"/>
        <w:ind w:left="5" w:right="104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第十二条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法制办公室负责对提请审核的科研项目合同进</w:t>
      </w:r>
      <w:r>
        <w:rPr>
          <w:rFonts w:ascii="仿宋" w:hAnsi="仿宋" w:eastAsia="仿宋" w:cs="仿宋"/>
          <w:sz w:val="32"/>
          <w:szCs w:val="32"/>
        </w:rPr>
        <w:t xml:space="preserve">行 </w:t>
      </w:r>
      <w:r>
        <w:rPr>
          <w:rFonts w:ascii="仿宋" w:hAnsi="仿宋" w:eastAsia="仿宋" w:cs="仿宋"/>
          <w:spacing w:val="-16"/>
          <w:sz w:val="32"/>
          <w:szCs w:val="32"/>
        </w:rPr>
        <w:t>风</w:t>
      </w:r>
      <w:r>
        <w:rPr>
          <w:rFonts w:ascii="仿宋" w:hAnsi="仿宋" w:eastAsia="仿宋" w:cs="仿宋"/>
          <w:spacing w:val="-12"/>
          <w:sz w:val="32"/>
          <w:szCs w:val="32"/>
        </w:rPr>
        <w:t>险评判。</w:t>
      </w:r>
    </w:p>
    <w:p>
      <w:pPr>
        <w:spacing w:before="4" w:line="346" w:lineRule="auto"/>
        <w:ind w:left="7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第十三条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各院部作为科研活动的基层管理单位，负有对</w:t>
      </w:r>
      <w:r>
        <w:rPr>
          <w:rFonts w:ascii="仿宋" w:hAnsi="仿宋" w:eastAsia="仿宋" w:cs="仿宋"/>
          <w:sz w:val="32"/>
          <w:szCs w:val="32"/>
        </w:rPr>
        <w:t xml:space="preserve">本 </w:t>
      </w:r>
      <w:r>
        <w:rPr>
          <w:rFonts w:ascii="仿宋" w:hAnsi="仿宋" w:eastAsia="仿宋" w:cs="仿宋"/>
          <w:spacing w:val="6"/>
          <w:sz w:val="32"/>
          <w:szCs w:val="32"/>
        </w:rPr>
        <w:t>单位</w:t>
      </w:r>
      <w:r>
        <w:rPr>
          <w:rFonts w:ascii="仿宋" w:hAnsi="仿宋" w:eastAsia="仿宋" w:cs="仿宋"/>
          <w:spacing w:val="4"/>
          <w:sz w:val="32"/>
          <w:szCs w:val="32"/>
        </w:rPr>
        <w:t>科</w:t>
      </w:r>
      <w:r>
        <w:rPr>
          <w:rFonts w:ascii="仿宋" w:hAnsi="仿宋" w:eastAsia="仿宋" w:cs="仿宋"/>
          <w:spacing w:val="3"/>
          <w:sz w:val="32"/>
          <w:szCs w:val="32"/>
        </w:rPr>
        <w:t>研行为的监管责任，应积极协助学校相关职能部门组织本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单</w:t>
      </w:r>
      <w:r>
        <w:rPr>
          <w:rFonts w:ascii="仿宋" w:hAnsi="仿宋" w:eastAsia="仿宋" w:cs="仿宋"/>
          <w:spacing w:val="-12"/>
          <w:sz w:val="32"/>
          <w:szCs w:val="32"/>
        </w:rPr>
        <w:t>位</w:t>
      </w:r>
      <w:r>
        <w:rPr>
          <w:rFonts w:ascii="仿宋" w:hAnsi="仿宋" w:eastAsia="仿宋" w:cs="仿宋"/>
          <w:spacing w:val="-9"/>
          <w:sz w:val="32"/>
          <w:szCs w:val="32"/>
        </w:rPr>
        <w:t>项目申报、论证、审核相关信息； 开展项目启动、中期评估、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经费使用监督与管理、验收结项； 引导教师协调科研与教学活动</w:t>
      </w:r>
      <w:r>
        <w:rPr>
          <w:rFonts w:ascii="仿宋" w:hAnsi="仿宋" w:eastAsia="仿宋" w:cs="仿宋"/>
          <w:spacing w:val="-9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将科</w:t>
      </w:r>
      <w:r>
        <w:rPr>
          <w:rFonts w:ascii="仿宋" w:hAnsi="仿宋" w:eastAsia="仿宋" w:cs="仿宋"/>
          <w:spacing w:val="-3"/>
          <w:sz w:val="32"/>
          <w:szCs w:val="32"/>
        </w:rPr>
        <w:t>研成果转化为教学资源，积极发挥科研育人功能。</w:t>
      </w:r>
    </w:p>
    <w:p>
      <w:pPr>
        <w:spacing w:before="2" w:line="346" w:lineRule="auto"/>
        <w:ind w:left="11" w:right="104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第十四条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项目负责人是科研项目的直接责任人，应按照</w:t>
      </w:r>
      <w:r>
        <w:rPr>
          <w:rFonts w:ascii="仿宋" w:hAnsi="仿宋" w:eastAsia="仿宋" w:cs="仿宋"/>
          <w:sz w:val="32"/>
          <w:szCs w:val="32"/>
        </w:rPr>
        <w:t xml:space="preserve">国 </w:t>
      </w:r>
      <w:r>
        <w:rPr>
          <w:rFonts w:ascii="仿宋" w:hAnsi="仿宋" w:eastAsia="仿宋" w:cs="仿宋"/>
          <w:spacing w:val="6"/>
          <w:sz w:val="32"/>
          <w:szCs w:val="32"/>
        </w:rPr>
        <w:t>家</w:t>
      </w:r>
      <w:r>
        <w:rPr>
          <w:rFonts w:ascii="仿宋" w:hAnsi="仿宋" w:eastAsia="仿宋" w:cs="仿宋"/>
          <w:spacing w:val="3"/>
          <w:sz w:val="32"/>
          <w:szCs w:val="32"/>
        </w:rPr>
        <w:t>相关规定或合同约定，开展科学研究和使用经费，对项目研究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的</w:t>
      </w:r>
      <w:r>
        <w:rPr>
          <w:rFonts w:ascii="仿宋" w:hAnsi="仿宋" w:eastAsia="仿宋" w:cs="仿宋"/>
          <w:spacing w:val="3"/>
          <w:sz w:val="32"/>
          <w:szCs w:val="32"/>
        </w:rPr>
        <w:t>合理性、经费支出的合法性、科研成果的真实性承担责任，自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觉</w:t>
      </w:r>
      <w:r>
        <w:rPr>
          <w:rFonts w:ascii="仿宋" w:hAnsi="仿宋" w:eastAsia="仿宋" w:cs="仿宋"/>
          <w:spacing w:val="-7"/>
          <w:sz w:val="32"/>
          <w:szCs w:val="32"/>
        </w:rPr>
        <w:t>接受相关监督和检查。</w:t>
      </w:r>
    </w:p>
    <w:p>
      <w:pPr>
        <w:spacing w:before="1" w:line="217" w:lineRule="auto"/>
        <w:ind w:left="35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第四章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申报与立项</w:t>
      </w:r>
    </w:p>
    <w:p>
      <w:pPr>
        <w:spacing w:before="220" w:line="217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第十五条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科研处负责组织各级各类项目的申报工作，及</w:t>
      </w:r>
      <w:r>
        <w:rPr>
          <w:rFonts w:ascii="仿宋" w:hAnsi="仿宋" w:eastAsia="仿宋" w:cs="仿宋"/>
          <w:sz w:val="32"/>
          <w:szCs w:val="32"/>
        </w:rPr>
        <w:t>时</w:t>
      </w:r>
    </w:p>
    <w:p>
      <w:pPr>
        <w:sectPr>
          <w:footerReference r:id="rId8" w:type="default"/>
          <w:pgSz w:w="11905" w:h="16840"/>
          <w:pgMar w:top="1431" w:right="1311" w:bottom="1211" w:left="1427" w:header="0" w:footer="997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before="104" w:line="346" w:lineRule="auto"/>
        <w:ind w:right="7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向</w:t>
      </w:r>
      <w:r>
        <w:rPr>
          <w:rFonts w:ascii="仿宋" w:hAnsi="仿宋" w:eastAsia="仿宋" w:cs="仿宋"/>
          <w:spacing w:val="-11"/>
          <w:sz w:val="32"/>
          <w:szCs w:val="32"/>
        </w:rPr>
        <w:t>全校发布项目申报信息， 安排申报工作步骤、时间节点等事宜，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必要时</w:t>
      </w:r>
      <w:r>
        <w:rPr>
          <w:rFonts w:ascii="仿宋" w:hAnsi="仿宋" w:eastAsia="仿宋" w:cs="仿宋"/>
          <w:spacing w:val="5"/>
          <w:sz w:val="32"/>
          <w:szCs w:val="32"/>
        </w:rPr>
        <w:t>召</w:t>
      </w:r>
      <w:r>
        <w:rPr>
          <w:rFonts w:ascii="仿宋" w:hAnsi="仿宋" w:eastAsia="仿宋" w:cs="仿宋"/>
          <w:spacing w:val="3"/>
          <w:sz w:val="32"/>
          <w:szCs w:val="32"/>
        </w:rPr>
        <w:t>开申报动员、培训、专家论证会议；与项目主管部门进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行沟通</w:t>
      </w:r>
      <w:r>
        <w:rPr>
          <w:rFonts w:ascii="仿宋" w:hAnsi="仿宋" w:eastAsia="仿宋" w:cs="仿宋"/>
          <w:spacing w:val="5"/>
          <w:sz w:val="32"/>
          <w:szCs w:val="32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完成申报材料的形式审查、汇总和报送；若项目有限报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要求的，组织专家进行校内评审， 根据专家评审意见择优上报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>
      <w:pPr>
        <w:spacing w:before="1" w:line="346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第十六条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各院部应将项目申报的有关信息及时通知本单</w:t>
      </w:r>
      <w:r>
        <w:rPr>
          <w:rFonts w:ascii="仿宋" w:hAnsi="仿宋" w:eastAsia="仿宋" w:cs="仿宋"/>
          <w:sz w:val="32"/>
          <w:szCs w:val="32"/>
        </w:rPr>
        <w:t xml:space="preserve">位 </w:t>
      </w:r>
      <w:r>
        <w:rPr>
          <w:rFonts w:ascii="仿宋" w:hAnsi="仿宋" w:eastAsia="仿宋" w:cs="仿宋"/>
          <w:spacing w:val="6"/>
          <w:sz w:val="32"/>
          <w:szCs w:val="32"/>
        </w:rPr>
        <w:t>教师；</w:t>
      </w:r>
      <w:r>
        <w:rPr>
          <w:rFonts w:ascii="仿宋" w:hAnsi="仿宋" w:eastAsia="仿宋" w:cs="仿宋"/>
          <w:spacing w:val="5"/>
          <w:sz w:val="32"/>
          <w:szCs w:val="32"/>
        </w:rPr>
        <w:t>负</w:t>
      </w:r>
      <w:r>
        <w:rPr>
          <w:rFonts w:ascii="仿宋" w:hAnsi="仿宋" w:eastAsia="仿宋" w:cs="仿宋"/>
          <w:spacing w:val="3"/>
          <w:sz w:val="32"/>
          <w:szCs w:val="32"/>
        </w:rPr>
        <w:t>责本单位项目申报的动员、组织工作；必要时组织同行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专家指</w:t>
      </w:r>
      <w:r>
        <w:rPr>
          <w:rFonts w:ascii="仿宋" w:hAnsi="仿宋" w:eastAsia="仿宋" w:cs="仿宋"/>
          <w:spacing w:val="5"/>
          <w:sz w:val="32"/>
          <w:szCs w:val="32"/>
        </w:rPr>
        <w:t>导</w:t>
      </w:r>
      <w:r>
        <w:rPr>
          <w:rFonts w:ascii="仿宋" w:hAnsi="仿宋" w:eastAsia="仿宋" w:cs="仿宋"/>
          <w:spacing w:val="3"/>
          <w:sz w:val="32"/>
          <w:szCs w:val="32"/>
        </w:rPr>
        <w:t>和协助教师科学规范地撰写项目申报书、经费预算及项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目合同</w:t>
      </w:r>
      <w:r>
        <w:rPr>
          <w:rFonts w:ascii="仿宋" w:hAnsi="仿宋" w:eastAsia="仿宋" w:cs="仿宋"/>
          <w:spacing w:val="5"/>
          <w:sz w:val="32"/>
          <w:szCs w:val="32"/>
        </w:rPr>
        <w:t>等</w:t>
      </w:r>
      <w:r>
        <w:rPr>
          <w:rFonts w:ascii="仿宋" w:hAnsi="仿宋" w:eastAsia="仿宋" w:cs="仿宋"/>
          <w:spacing w:val="3"/>
          <w:sz w:val="32"/>
          <w:szCs w:val="32"/>
        </w:rPr>
        <w:t>申报资料；初步审核本单位申请人的申报资格及申报材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料</w:t>
      </w:r>
      <w:r>
        <w:rPr>
          <w:rFonts w:ascii="仿宋" w:hAnsi="仿宋" w:eastAsia="仿宋" w:cs="仿宋"/>
          <w:spacing w:val="-4"/>
          <w:sz w:val="32"/>
          <w:szCs w:val="32"/>
        </w:rPr>
        <w:t>(含附件材料) 的真实性、合规性， 经确认后按时提交科研处。</w:t>
      </w:r>
    </w:p>
    <w:p>
      <w:pPr>
        <w:spacing w:line="346" w:lineRule="auto"/>
        <w:ind w:left="47" w:right="96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第十七条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项目负责人应严格按照科研项目申报要求，准</w:t>
      </w:r>
      <w:r>
        <w:rPr>
          <w:rFonts w:ascii="仿宋" w:hAnsi="仿宋" w:eastAsia="仿宋" w:cs="仿宋"/>
          <w:sz w:val="32"/>
          <w:szCs w:val="32"/>
        </w:rPr>
        <w:t xml:space="preserve">备 </w:t>
      </w:r>
      <w:r>
        <w:rPr>
          <w:rFonts w:ascii="仿宋" w:hAnsi="仿宋" w:eastAsia="仿宋" w:cs="仿宋"/>
          <w:spacing w:val="-8"/>
          <w:sz w:val="32"/>
          <w:szCs w:val="32"/>
        </w:rPr>
        <w:t>申报材</w:t>
      </w:r>
      <w:r>
        <w:rPr>
          <w:rFonts w:ascii="仿宋" w:hAnsi="仿宋" w:eastAsia="仿宋" w:cs="仿宋"/>
          <w:spacing w:val="-4"/>
          <w:sz w:val="32"/>
          <w:szCs w:val="32"/>
        </w:rPr>
        <w:t>料，组织研究团队，保证申报材料的规范性和真实性。</w:t>
      </w:r>
    </w:p>
    <w:p>
      <w:pPr>
        <w:spacing w:line="346" w:lineRule="auto"/>
        <w:ind w:right="96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第十八条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除符合项目主管部门的申报资格要求外，学校</w:t>
      </w:r>
      <w:r>
        <w:rPr>
          <w:rFonts w:ascii="仿宋" w:hAnsi="仿宋" w:eastAsia="仿宋" w:cs="仿宋"/>
          <w:sz w:val="32"/>
          <w:szCs w:val="32"/>
        </w:rPr>
        <w:t xml:space="preserve">教 </w:t>
      </w:r>
      <w:r>
        <w:rPr>
          <w:rFonts w:ascii="仿宋" w:hAnsi="仿宋" w:eastAsia="仿宋" w:cs="仿宋"/>
          <w:spacing w:val="6"/>
          <w:sz w:val="32"/>
          <w:szCs w:val="32"/>
        </w:rPr>
        <w:t>师近三</w:t>
      </w:r>
      <w:r>
        <w:rPr>
          <w:rFonts w:ascii="仿宋" w:hAnsi="仿宋" w:eastAsia="仿宋" w:cs="仿宋"/>
          <w:spacing w:val="5"/>
          <w:sz w:val="32"/>
          <w:szCs w:val="32"/>
        </w:rPr>
        <w:t>年</w:t>
      </w:r>
      <w:r>
        <w:rPr>
          <w:rFonts w:ascii="仿宋" w:hAnsi="仿宋" w:eastAsia="仿宋" w:cs="仿宋"/>
          <w:spacing w:val="3"/>
          <w:sz w:val="32"/>
          <w:szCs w:val="32"/>
        </w:rPr>
        <w:t>内有下列情形之一的，不得作为项目负责人或参与人申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请</w:t>
      </w:r>
      <w:r>
        <w:rPr>
          <w:rFonts w:ascii="仿宋" w:hAnsi="仿宋" w:eastAsia="仿宋" w:cs="仿宋"/>
          <w:spacing w:val="-13"/>
          <w:sz w:val="32"/>
          <w:szCs w:val="32"/>
        </w:rPr>
        <w:t>各类项目：</w:t>
      </w:r>
    </w:p>
    <w:p>
      <w:pPr>
        <w:spacing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(</w:t>
      </w:r>
      <w:r>
        <w:rPr>
          <w:rFonts w:ascii="仿宋" w:hAnsi="仿宋" w:eastAsia="仿宋" w:cs="仿宋"/>
          <w:spacing w:val="15"/>
          <w:sz w:val="32"/>
          <w:szCs w:val="32"/>
        </w:rPr>
        <w:t>一)因学术不端行为被查处的；</w:t>
      </w:r>
    </w:p>
    <w:p>
      <w:pPr>
        <w:spacing w:before="225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二)承担的项目给学校声誉造成不良影响或经济损失的；</w:t>
      </w:r>
    </w:p>
    <w:p>
      <w:pPr>
        <w:spacing w:before="225" w:line="217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三)无正当理由不接受上级有关部门或学校监督审计的；</w:t>
      </w:r>
    </w:p>
    <w:p>
      <w:pPr>
        <w:spacing w:before="225" w:line="218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(四)无正当理由不按期结项验收的</w:t>
      </w:r>
      <w:r>
        <w:rPr>
          <w:rFonts w:ascii="仿宋" w:hAnsi="仿宋" w:eastAsia="仿宋" w:cs="仿宋"/>
          <w:spacing w:val="14"/>
          <w:sz w:val="32"/>
          <w:szCs w:val="32"/>
        </w:rPr>
        <w:t>。</w:t>
      </w:r>
    </w:p>
    <w:p>
      <w:pPr>
        <w:spacing w:before="222" w:line="345" w:lineRule="auto"/>
        <w:ind w:left="57" w:right="95" w:firstLine="5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凡经审核</w:t>
      </w:r>
      <w:r>
        <w:rPr>
          <w:rFonts w:ascii="仿宋" w:hAnsi="仿宋" w:eastAsia="仿宋" w:cs="仿宋"/>
          <w:spacing w:val="-2"/>
          <w:sz w:val="32"/>
          <w:szCs w:val="32"/>
        </w:rPr>
        <w:t>确认申报材料不实、 延误申报或不按要求申报的项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目，学校一律不予推荐或立项。</w:t>
      </w:r>
    </w:p>
    <w:p>
      <w:pPr>
        <w:spacing w:before="3" w:line="355" w:lineRule="auto"/>
        <w:ind w:left="13" w:right="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第十九条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学校鼓励和支持教师多学科联合申报项目，鼓</w:t>
      </w:r>
      <w:r>
        <w:rPr>
          <w:rFonts w:ascii="仿宋" w:hAnsi="仿宋" w:eastAsia="仿宋" w:cs="仿宋"/>
          <w:sz w:val="32"/>
          <w:szCs w:val="32"/>
        </w:rPr>
        <w:t xml:space="preserve">励 </w:t>
      </w:r>
      <w:r>
        <w:rPr>
          <w:rFonts w:ascii="仿宋" w:hAnsi="仿宋" w:eastAsia="仿宋" w:cs="仿宋"/>
          <w:spacing w:val="-19"/>
          <w:sz w:val="32"/>
          <w:szCs w:val="32"/>
        </w:rPr>
        <w:t>重</w:t>
      </w:r>
      <w:r>
        <w:rPr>
          <w:rFonts w:ascii="仿宋" w:hAnsi="仿宋" w:eastAsia="仿宋" w:cs="仿宋"/>
          <w:spacing w:val="-10"/>
          <w:sz w:val="32"/>
          <w:szCs w:val="32"/>
        </w:rPr>
        <w:t>点学科与优势学科、支撑学科等联合申报， 发挥学科专业优势，</w:t>
      </w:r>
    </w:p>
    <w:p>
      <w:pPr>
        <w:sectPr>
          <w:footerReference r:id="rId9" w:type="default"/>
          <w:pgSz w:w="11905" w:h="16840"/>
          <w:pgMar w:top="1431" w:right="1319" w:bottom="1208" w:left="1430" w:header="0" w:footer="997" w:gutter="0"/>
          <w:cols w:space="720" w:num="1"/>
        </w:sectPr>
      </w:pPr>
    </w:p>
    <w:p>
      <w:pPr>
        <w:spacing w:line="367" w:lineRule="auto"/>
        <w:rPr>
          <w:rFonts w:ascii="Arial"/>
          <w:sz w:val="21"/>
        </w:rPr>
      </w:pPr>
    </w:p>
    <w:p>
      <w:pPr>
        <w:spacing w:before="104" w:line="346" w:lineRule="auto"/>
        <w:ind w:left="6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促进产出更</w:t>
      </w:r>
      <w:r>
        <w:rPr>
          <w:rFonts w:ascii="仿宋" w:hAnsi="仿宋" w:eastAsia="仿宋" w:cs="仿宋"/>
          <w:spacing w:val="3"/>
          <w:sz w:val="32"/>
          <w:szCs w:val="32"/>
        </w:rPr>
        <w:t>多高水平科研成果。对于多学科交叉融合开展的科研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项目， 由科研处和项目负责人所在院部联合组织开展学科间协作</w:t>
      </w:r>
      <w:r>
        <w:rPr>
          <w:rFonts w:ascii="仿宋" w:hAnsi="仿宋" w:eastAsia="仿宋" w:cs="仿宋"/>
          <w:spacing w:val="-9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集</w:t>
      </w:r>
      <w:r>
        <w:rPr>
          <w:rFonts w:ascii="仿宋" w:hAnsi="仿宋" w:eastAsia="仿宋" w:cs="仿宋"/>
          <w:spacing w:val="-5"/>
          <w:sz w:val="32"/>
          <w:szCs w:val="32"/>
        </w:rPr>
        <w:t>中优势科研力量开展科学研究。</w:t>
      </w:r>
    </w:p>
    <w:p>
      <w:pPr>
        <w:spacing w:before="4" w:line="346" w:lineRule="auto"/>
        <w:ind w:left="7" w:right="87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各类纵向科研项目获得立项批复后，科研处组</w:t>
      </w:r>
      <w:r>
        <w:rPr>
          <w:rFonts w:ascii="仿宋" w:hAnsi="仿宋" w:eastAsia="仿宋" w:cs="仿宋"/>
          <w:sz w:val="32"/>
          <w:szCs w:val="32"/>
        </w:rPr>
        <w:t xml:space="preserve">织 </w:t>
      </w:r>
      <w:r>
        <w:rPr>
          <w:rFonts w:ascii="仿宋" w:hAnsi="仿宋" w:eastAsia="仿宋" w:cs="仿宋"/>
          <w:spacing w:val="6"/>
          <w:sz w:val="32"/>
          <w:szCs w:val="32"/>
        </w:rPr>
        <w:t>项目</w:t>
      </w:r>
      <w:r>
        <w:rPr>
          <w:rFonts w:ascii="仿宋" w:hAnsi="仿宋" w:eastAsia="仿宋" w:cs="仿宋"/>
          <w:spacing w:val="4"/>
          <w:sz w:val="32"/>
          <w:szCs w:val="32"/>
        </w:rPr>
        <w:t>负</w:t>
      </w:r>
      <w:r>
        <w:rPr>
          <w:rFonts w:ascii="仿宋" w:hAnsi="仿宋" w:eastAsia="仿宋" w:cs="仿宋"/>
          <w:spacing w:val="3"/>
          <w:sz w:val="32"/>
          <w:szCs w:val="32"/>
        </w:rPr>
        <w:t>责人与计划下达部门签订协议书，完成科研项目的立项工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8"/>
          <w:sz w:val="32"/>
          <w:szCs w:val="32"/>
        </w:rPr>
        <w:t>作</w:t>
      </w:r>
      <w:r>
        <w:rPr>
          <w:rFonts w:ascii="仿宋" w:hAnsi="仿宋" w:eastAsia="仿宋" w:cs="仿宋"/>
          <w:spacing w:val="19"/>
          <w:sz w:val="32"/>
          <w:szCs w:val="32"/>
        </w:rPr>
        <w:t>。</w:t>
      </w:r>
      <w:r>
        <w:rPr>
          <w:rFonts w:ascii="仿宋" w:hAnsi="仿宋" w:eastAsia="仿宋" w:cs="仿宋"/>
          <w:spacing w:val="14"/>
          <w:sz w:val="32"/>
          <w:szCs w:val="32"/>
        </w:rPr>
        <w:t>无正当理由，逾期未签订项目计划书(任务合同书)视为自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动</w:t>
      </w:r>
      <w:r>
        <w:rPr>
          <w:rFonts w:ascii="仿宋" w:hAnsi="仿宋" w:eastAsia="仿宋" w:cs="仿宋"/>
          <w:spacing w:val="-11"/>
          <w:sz w:val="32"/>
          <w:szCs w:val="32"/>
        </w:rPr>
        <w:t>放弃立项。</w:t>
      </w:r>
    </w:p>
    <w:p>
      <w:pPr>
        <w:spacing w:before="4" w:line="345" w:lineRule="auto"/>
        <w:ind w:left="3" w:right="86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二</w:t>
      </w:r>
      <w:r>
        <w:rPr>
          <w:rFonts w:ascii="仿宋" w:hAnsi="仿宋" w:eastAsia="仿宋" w:cs="仿宋"/>
          <w:spacing w:val="-8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十一条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科研项目实施有合作单位的， 项目负责人按主管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部门规</w:t>
      </w:r>
      <w:r>
        <w:rPr>
          <w:rFonts w:ascii="仿宋" w:hAnsi="仿宋" w:eastAsia="仿宋" w:cs="仿宋"/>
          <w:spacing w:val="5"/>
          <w:sz w:val="32"/>
          <w:szCs w:val="32"/>
        </w:rPr>
        <w:t>定</w:t>
      </w:r>
      <w:r>
        <w:rPr>
          <w:rFonts w:ascii="仿宋" w:hAnsi="仿宋" w:eastAsia="仿宋" w:cs="仿宋"/>
          <w:spacing w:val="3"/>
          <w:sz w:val="32"/>
          <w:szCs w:val="32"/>
        </w:rPr>
        <w:t>或委托方约定签订合作协议，明确合作人员、任务和经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费分配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  <w:r>
        <w:rPr>
          <w:rFonts w:ascii="仿宋" w:hAnsi="仿宋" w:eastAsia="仿宋" w:cs="仿宋"/>
          <w:spacing w:val="3"/>
          <w:sz w:val="32"/>
          <w:szCs w:val="32"/>
        </w:rPr>
        <w:t>各院部负责审核合作的真实性、可行性。合作协议是项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目</w:t>
      </w:r>
      <w:r>
        <w:rPr>
          <w:rFonts w:ascii="仿宋" w:hAnsi="仿宋" w:eastAsia="仿宋" w:cs="仿宋"/>
          <w:spacing w:val="-5"/>
          <w:sz w:val="32"/>
          <w:szCs w:val="32"/>
        </w:rPr>
        <w:t>经费后续外拨和支出的依据。</w:t>
      </w:r>
    </w:p>
    <w:p>
      <w:pPr>
        <w:spacing w:before="4" w:line="346" w:lineRule="auto"/>
        <w:ind w:left="3" w:right="86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第二十二条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以我校名义申请的横向科研项目，项目负责</w:t>
      </w:r>
      <w:r>
        <w:rPr>
          <w:rFonts w:ascii="仿宋" w:hAnsi="仿宋" w:eastAsia="仿宋" w:cs="仿宋"/>
          <w:spacing w:val="1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应对合</w:t>
      </w:r>
      <w:r>
        <w:rPr>
          <w:rFonts w:ascii="仿宋" w:hAnsi="仿宋" w:eastAsia="仿宋" w:cs="仿宋"/>
          <w:spacing w:val="5"/>
          <w:sz w:val="32"/>
          <w:szCs w:val="32"/>
        </w:rPr>
        <w:t>同</w:t>
      </w:r>
      <w:r>
        <w:rPr>
          <w:rFonts w:ascii="仿宋" w:hAnsi="仿宋" w:eastAsia="仿宋" w:cs="仿宋"/>
          <w:spacing w:val="3"/>
          <w:sz w:val="32"/>
          <w:szCs w:val="32"/>
        </w:rPr>
        <w:t>内容的合法性和所涉技术的真实性负责。项目负责人所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在院部</w:t>
      </w:r>
      <w:r>
        <w:rPr>
          <w:rFonts w:ascii="仿宋" w:hAnsi="仿宋" w:eastAsia="仿宋" w:cs="仿宋"/>
          <w:spacing w:val="5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</w:rPr>
        <w:t>科研处、法制办公室按照《中华人民共和国合同法》及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学校有</w:t>
      </w:r>
      <w:r>
        <w:rPr>
          <w:rFonts w:ascii="仿宋" w:hAnsi="仿宋" w:eastAsia="仿宋" w:cs="仿宋"/>
          <w:spacing w:val="5"/>
          <w:sz w:val="32"/>
          <w:szCs w:val="32"/>
        </w:rPr>
        <w:t>关</w:t>
      </w:r>
      <w:r>
        <w:rPr>
          <w:rFonts w:ascii="仿宋" w:hAnsi="仿宋" w:eastAsia="仿宋" w:cs="仿宋"/>
          <w:spacing w:val="3"/>
          <w:sz w:val="32"/>
          <w:szCs w:val="32"/>
        </w:rPr>
        <w:t>规章制度对拟签订合同严格审查，在《石家庄学院横向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课题合同用章审批表》签章后加盖学校公章和法人印</w:t>
      </w:r>
      <w:r>
        <w:rPr>
          <w:rFonts w:ascii="仿宋" w:hAnsi="仿宋" w:eastAsia="仿宋" w:cs="仿宋"/>
          <w:spacing w:val="-2"/>
          <w:sz w:val="32"/>
          <w:szCs w:val="32"/>
        </w:rPr>
        <w:t>章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" w:line="346" w:lineRule="auto"/>
        <w:ind w:left="11" w:right="86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第二十三条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任何单位和个人未经学校授权均不得私自利</w:t>
      </w:r>
      <w:r>
        <w:rPr>
          <w:rFonts w:ascii="仿宋" w:hAnsi="仿宋" w:eastAsia="仿宋" w:cs="仿宋"/>
          <w:spacing w:val="1"/>
          <w:sz w:val="32"/>
          <w:szCs w:val="32"/>
        </w:rPr>
        <w:t>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职</w:t>
      </w:r>
      <w:r>
        <w:rPr>
          <w:rFonts w:ascii="仿宋" w:hAnsi="仿宋" w:eastAsia="仿宋" w:cs="仿宋"/>
          <w:spacing w:val="3"/>
          <w:sz w:val="32"/>
          <w:szCs w:val="32"/>
        </w:rPr>
        <w:t>务、成果和学校的仪器设备等资产对外承接项目并获取经济利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益</w:t>
      </w:r>
      <w:r>
        <w:rPr>
          <w:rFonts w:ascii="仿宋" w:hAnsi="仿宋" w:eastAsia="仿宋" w:cs="仿宋"/>
          <w:spacing w:val="3"/>
          <w:sz w:val="32"/>
          <w:szCs w:val="32"/>
        </w:rPr>
        <w:t>，否则将给予相应处分，由此造成的经济损失和法律责任，由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单</w:t>
      </w:r>
      <w:r>
        <w:rPr>
          <w:rFonts w:ascii="仿宋" w:hAnsi="仿宋" w:eastAsia="仿宋" w:cs="仿宋"/>
          <w:spacing w:val="-9"/>
          <w:sz w:val="32"/>
          <w:szCs w:val="32"/>
        </w:rPr>
        <w:t>位和个人承担。</w:t>
      </w:r>
    </w:p>
    <w:p>
      <w:pPr>
        <w:spacing w:before="1" w:line="353" w:lineRule="auto"/>
        <w:ind w:left="6" w:right="86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第二十四条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科研项目一经批准立项或签订合同，项目负</w:t>
      </w:r>
      <w:r>
        <w:rPr>
          <w:rFonts w:ascii="仿宋" w:hAnsi="仿宋" w:eastAsia="仿宋" w:cs="仿宋"/>
          <w:spacing w:val="1"/>
          <w:sz w:val="32"/>
          <w:szCs w:val="32"/>
        </w:rPr>
        <w:t>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人须在</w:t>
      </w:r>
      <w:r>
        <w:rPr>
          <w:rFonts w:ascii="仿宋" w:hAnsi="仿宋" w:eastAsia="仿宋" w:cs="仿宋"/>
          <w:spacing w:val="3"/>
          <w:sz w:val="32"/>
          <w:szCs w:val="32"/>
        </w:rPr>
        <w:t>科研处登记备案。凡有经费但未纳入学校财务统一管理的</w:t>
      </w:r>
    </w:p>
    <w:p>
      <w:pPr>
        <w:sectPr>
          <w:footerReference r:id="rId10" w:type="default"/>
          <w:pgSz w:w="11905" w:h="16840"/>
          <w:pgMar w:top="1431" w:right="1328" w:bottom="1211" w:left="1427" w:header="0" w:footer="997" w:gutter="0"/>
          <w:cols w:space="720" w:num="1"/>
        </w:sectPr>
      </w:pPr>
    </w:p>
    <w:p>
      <w:pPr>
        <w:spacing w:line="369" w:lineRule="auto"/>
        <w:rPr>
          <w:rFonts w:ascii="Arial"/>
          <w:sz w:val="21"/>
        </w:rPr>
      </w:pPr>
    </w:p>
    <w:p>
      <w:pPr>
        <w:spacing w:before="104" w:line="218" w:lineRule="auto"/>
        <w:ind w:left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项</w:t>
      </w:r>
      <w:r>
        <w:rPr>
          <w:rFonts w:ascii="仿宋" w:hAnsi="仿宋" w:eastAsia="仿宋" w:cs="仿宋"/>
          <w:spacing w:val="-8"/>
          <w:sz w:val="32"/>
          <w:szCs w:val="32"/>
        </w:rPr>
        <w:t>目，科研处不予办理立项登记， 不纳入科研计划的管理范畴。</w:t>
      </w:r>
    </w:p>
    <w:p>
      <w:pPr>
        <w:spacing w:before="220" w:line="346" w:lineRule="auto"/>
        <w:ind w:left="9" w:right="100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第二十五条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科研处汇总年度各级各类科研项目的立项、</w:t>
      </w:r>
      <w:r>
        <w:rPr>
          <w:rFonts w:ascii="仿宋" w:hAnsi="仿宋" w:eastAsia="仿宋" w:cs="仿宋"/>
          <w:spacing w:val="1"/>
          <w:sz w:val="32"/>
          <w:szCs w:val="32"/>
        </w:rPr>
        <w:t>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施情</w:t>
      </w:r>
      <w:r>
        <w:rPr>
          <w:rFonts w:ascii="仿宋" w:hAnsi="仿宋" w:eastAsia="仿宋" w:cs="仿宋"/>
          <w:spacing w:val="-6"/>
          <w:sz w:val="32"/>
          <w:szCs w:val="32"/>
        </w:rPr>
        <w:t>况</w:t>
      </w:r>
      <w:r>
        <w:rPr>
          <w:rFonts w:ascii="仿宋" w:hAnsi="仿宋" w:eastAsia="仿宋" w:cs="仿宋"/>
          <w:spacing w:val="-4"/>
          <w:sz w:val="32"/>
          <w:szCs w:val="32"/>
        </w:rPr>
        <w:t>，编制并公布年度科研计划。</w:t>
      </w:r>
    </w:p>
    <w:p>
      <w:pPr>
        <w:spacing w:before="4" w:line="346" w:lineRule="auto"/>
        <w:ind w:left="4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第二十六条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学校对科研项目经费一次性提取科研管理费： </w:t>
      </w:r>
      <w:r>
        <w:rPr>
          <w:rFonts w:ascii="仿宋" w:hAnsi="仿宋" w:eastAsia="仿宋" w:cs="仿宋"/>
          <w:spacing w:val="-6"/>
          <w:sz w:val="32"/>
          <w:szCs w:val="32"/>
        </w:rPr>
        <w:t>纵向科研项目为经费总额的 5%，横向科研项目为经费总额的 7%，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上级主管部</w:t>
      </w:r>
      <w:r>
        <w:rPr>
          <w:rFonts w:ascii="仿宋" w:hAnsi="仿宋" w:eastAsia="仿宋" w:cs="仿宋"/>
          <w:spacing w:val="3"/>
          <w:sz w:val="32"/>
          <w:szCs w:val="32"/>
        </w:rPr>
        <w:t>门另有规定，按其规定执行。该经费在财务上单独立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账</w:t>
      </w:r>
      <w:r>
        <w:rPr>
          <w:rFonts w:ascii="仿宋" w:hAnsi="仿宋" w:eastAsia="仿宋" w:cs="仿宋"/>
          <w:spacing w:val="-14"/>
          <w:sz w:val="32"/>
          <w:szCs w:val="32"/>
        </w:rPr>
        <w:t>， 由科研处统筹使用， 主要用于缴纳相关税费、科研项目论证、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科</w:t>
      </w:r>
      <w:r>
        <w:rPr>
          <w:rFonts w:ascii="仿宋" w:hAnsi="仿宋" w:eastAsia="仿宋" w:cs="仿宋"/>
          <w:spacing w:val="-4"/>
          <w:sz w:val="32"/>
          <w:szCs w:val="32"/>
        </w:rPr>
        <w:t>研人员培训、科研管理交流及其他促进科研工作所需的费用等。</w:t>
      </w:r>
    </w:p>
    <w:p>
      <w:pPr>
        <w:spacing w:line="217" w:lineRule="auto"/>
        <w:ind w:left="3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五章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项目实施</w:t>
      </w:r>
    </w:p>
    <w:p>
      <w:pPr>
        <w:spacing w:before="224" w:line="346" w:lineRule="auto"/>
        <w:ind w:left="16" w:right="100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第二十七条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科研项目实行项目负责人负责制。项目负责</w:t>
      </w:r>
      <w:r>
        <w:rPr>
          <w:rFonts w:ascii="仿宋" w:hAnsi="仿宋" w:eastAsia="仿宋" w:cs="仿宋"/>
          <w:spacing w:val="1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8"/>
          <w:sz w:val="32"/>
          <w:szCs w:val="32"/>
        </w:rPr>
        <w:t>应</w:t>
      </w:r>
      <w:r>
        <w:rPr>
          <w:rFonts w:ascii="仿宋" w:hAnsi="仿宋" w:eastAsia="仿宋" w:cs="仿宋"/>
          <w:spacing w:val="15"/>
          <w:sz w:val="32"/>
          <w:szCs w:val="32"/>
        </w:rPr>
        <w:t>严</w:t>
      </w:r>
      <w:r>
        <w:rPr>
          <w:rFonts w:ascii="仿宋" w:hAnsi="仿宋" w:eastAsia="仿宋" w:cs="仿宋"/>
          <w:spacing w:val="14"/>
          <w:sz w:val="32"/>
          <w:szCs w:val="32"/>
        </w:rPr>
        <w:t>格履行各类科研项目合同书(任务书、计划书)的要求，遵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守</w:t>
      </w:r>
      <w:r>
        <w:rPr>
          <w:rFonts w:ascii="仿宋" w:hAnsi="仿宋" w:eastAsia="仿宋" w:cs="仿宋"/>
          <w:spacing w:val="3"/>
          <w:sz w:val="32"/>
          <w:szCs w:val="32"/>
        </w:rPr>
        <w:t>各类项目管理和经费使用的相关规定，维护学校声誉和正当权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益</w:t>
      </w:r>
      <w:r>
        <w:rPr>
          <w:rFonts w:ascii="仿宋" w:hAnsi="仿宋" w:eastAsia="仿宋" w:cs="仿宋"/>
          <w:spacing w:val="-4"/>
          <w:sz w:val="32"/>
          <w:szCs w:val="32"/>
        </w:rPr>
        <w:t>，及时开展研究工作，完成项目计划任务。</w:t>
      </w:r>
    </w:p>
    <w:p>
      <w:pPr>
        <w:spacing w:before="1" w:line="346" w:lineRule="auto"/>
        <w:ind w:left="8" w:right="101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科研处、财务处、各院部有责任协调、督促、检查项目</w:t>
      </w:r>
      <w:r>
        <w:rPr>
          <w:rFonts w:ascii="仿宋" w:hAnsi="仿宋" w:eastAsia="仿宋" w:cs="仿宋"/>
          <w:spacing w:val="3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执 </w:t>
      </w:r>
      <w:r>
        <w:rPr>
          <w:rFonts w:ascii="仿宋" w:hAnsi="仿宋" w:eastAsia="仿宋" w:cs="仿宋"/>
          <w:spacing w:val="6"/>
          <w:sz w:val="32"/>
          <w:szCs w:val="32"/>
        </w:rPr>
        <w:t>行情况</w:t>
      </w:r>
      <w:r>
        <w:rPr>
          <w:rFonts w:ascii="仿宋" w:hAnsi="仿宋" w:eastAsia="仿宋" w:cs="仿宋"/>
          <w:spacing w:val="5"/>
          <w:sz w:val="32"/>
          <w:szCs w:val="32"/>
        </w:rPr>
        <w:t>和</w:t>
      </w:r>
      <w:r>
        <w:rPr>
          <w:rFonts w:ascii="仿宋" w:hAnsi="仿宋" w:eastAsia="仿宋" w:cs="仿宋"/>
          <w:spacing w:val="3"/>
          <w:sz w:val="32"/>
          <w:szCs w:val="32"/>
        </w:rPr>
        <w:t>经费的使用情况。由科研项目经费购置的设备，除项目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合同书(任务书、计划书)有明确约定的，一律由国有资产管</w:t>
      </w:r>
      <w:r>
        <w:rPr>
          <w:rFonts w:ascii="仿宋" w:hAnsi="仿宋" w:eastAsia="仿宋" w:cs="仿宋"/>
          <w:spacing w:val="10"/>
          <w:sz w:val="32"/>
          <w:szCs w:val="32"/>
        </w:rPr>
        <w:t>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处按学校有关规定办理固定资产管理手续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line="346" w:lineRule="auto"/>
        <w:ind w:left="12" w:right="101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科</w:t>
      </w:r>
      <w:r>
        <w:rPr>
          <w:rFonts w:ascii="仿宋" w:hAnsi="仿宋" w:eastAsia="仿宋" w:cs="仿宋"/>
          <w:spacing w:val="16"/>
          <w:sz w:val="32"/>
          <w:szCs w:val="32"/>
        </w:rPr>
        <w:t>研项目完成(验收)前，除项目主管部门或委托方另有规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定或约定外，原则上不组织开展监督和检查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spacing w:before="2" w:line="350" w:lineRule="auto"/>
        <w:ind w:right="100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第二十八条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项目组成员在项目研究过程中应遵守学术道</w:t>
      </w:r>
      <w:r>
        <w:rPr>
          <w:rFonts w:ascii="仿宋" w:hAnsi="仿宋" w:eastAsia="仿宋" w:cs="仿宋"/>
          <w:spacing w:val="1"/>
          <w:sz w:val="32"/>
          <w:szCs w:val="32"/>
        </w:rPr>
        <w:t>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规范，弘扬科</w:t>
      </w:r>
      <w:r>
        <w:rPr>
          <w:rFonts w:ascii="仿宋" w:hAnsi="仿宋" w:eastAsia="仿宋" w:cs="仿宋"/>
          <w:spacing w:val="5"/>
          <w:sz w:val="32"/>
          <w:szCs w:val="32"/>
        </w:rPr>
        <w:t>学</w:t>
      </w:r>
      <w:r>
        <w:rPr>
          <w:rFonts w:ascii="仿宋" w:hAnsi="仿宋" w:eastAsia="仿宋" w:cs="仿宋"/>
          <w:spacing w:val="3"/>
          <w:sz w:val="32"/>
          <w:szCs w:val="32"/>
        </w:rPr>
        <w:t>精神，强化责任意识，高水平、高质量地完成科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研任务，严禁</w:t>
      </w:r>
      <w:r>
        <w:rPr>
          <w:rFonts w:ascii="仿宋" w:hAnsi="仿宋" w:eastAsia="仿宋" w:cs="仿宋"/>
          <w:spacing w:val="5"/>
          <w:sz w:val="32"/>
          <w:szCs w:val="32"/>
        </w:rPr>
        <w:t>弄</w:t>
      </w:r>
      <w:r>
        <w:rPr>
          <w:rFonts w:ascii="仿宋" w:hAnsi="仿宋" w:eastAsia="仿宋" w:cs="仿宋"/>
          <w:spacing w:val="3"/>
          <w:sz w:val="32"/>
          <w:szCs w:val="32"/>
        </w:rPr>
        <w:t>虚作假、抄袭和剽窃他人科技成果等学术不端行</w:t>
      </w:r>
    </w:p>
    <w:p>
      <w:pPr>
        <w:sectPr>
          <w:footerReference r:id="rId11" w:type="default"/>
          <w:pgSz w:w="11905" w:h="16840"/>
          <w:pgMar w:top="1431" w:right="1314" w:bottom="1208" w:left="1422" w:header="0" w:footer="997" w:gutter="0"/>
          <w:cols w:space="720" w:num="1"/>
        </w:sectPr>
      </w:pPr>
    </w:p>
    <w:p>
      <w:pPr>
        <w:spacing w:line="369" w:lineRule="auto"/>
        <w:rPr>
          <w:rFonts w:ascii="Arial"/>
          <w:sz w:val="21"/>
        </w:rPr>
      </w:pPr>
    </w:p>
    <w:p>
      <w:pPr>
        <w:spacing w:before="104" w:line="219" w:lineRule="auto"/>
        <w:ind w:left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为。</w:t>
      </w:r>
    </w:p>
    <w:p>
      <w:pPr>
        <w:spacing w:before="218" w:line="346" w:lineRule="auto"/>
        <w:ind w:left="7" w:right="99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第二十九条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科研项目的研究任务应按计划或合同要求如</w:t>
      </w:r>
      <w:r>
        <w:rPr>
          <w:rFonts w:ascii="仿宋" w:hAnsi="仿宋" w:eastAsia="仿宋" w:cs="仿宋"/>
          <w:spacing w:val="1"/>
          <w:sz w:val="32"/>
          <w:szCs w:val="32"/>
        </w:rPr>
        <w:t>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完成</w:t>
      </w:r>
      <w:r>
        <w:rPr>
          <w:rFonts w:ascii="仿宋" w:hAnsi="仿宋" w:eastAsia="仿宋" w:cs="仿宋"/>
          <w:spacing w:val="3"/>
          <w:sz w:val="32"/>
          <w:szCs w:val="32"/>
        </w:rPr>
        <w:t>，项目负责人不得擅自变更项目计划。如有特殊原因确需调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整的</w:t>
      </w:r>
      <w:r>
        <w:rPr>
          <w:rFonts w:ascii="仿宋" w:hAnsi="仿宋" w:eastAsia="仿宋" w:cs="仿宋"/>
          <w:spacing w:val="3"/>
          <w:sz w:val="32"/>
          <w:szCs w:val="32"/>
        </w:rPr>
        <w:t>，项目负责人应按主管部门要求提出书面申请，经所在院部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审查</w:t>
      </w:r>
      <w:r>
        <w:rPr>
          <w:rFonts w:ascii="仿宋" w:hAnsi="仿宋" w:eastAsia="仿宋" w:cs="仿宋"/>
          <w:spacing w:val="3"/>
          <w:sz w:val="32"/>
          <w:szCs w:val="32"/>
        </w:rPr>
        <w:t>并签署意见后报科研处，科研处核查后，报请项目主管部门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审批，同意后方可进行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4" w:line="346" w:lineRule="auto"/>
        <w:ind w:left="12" w:right="103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三十条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对于因不可抗力或其他原因确需终止的科研项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目</w:t>
      </w:r>
      <w:r>
        <w:rPr>
          <w:rFonts w:ascii="仿宋" w:hAnsi="仿宋" w:eastAsia="仿宋" w:cs="仿宋"/>
          <w:spacing w:val="3"/>
          <w:sz w:val="32"/>
          <w:szCs w:val="32"/>
        </w:rPr>
        <w:t>，应按项目主管部门的有关规定办理终止手续，并进行财务决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算</w:t>
      </w:r>
      <w:r>
        <w:rPr>
          <w:rFonts w:ascii="仿宋" w:hAnsi="仿宋" w:eastAsia="仿宋" w:cs="仿宋"/>
          <w:spacing w:val="-8"/>
          <w:sz w:val="32"/>
          <w:szCs w:val="32"/>
        </w:rPr>
        <w:t>，上缴剩余经费。</w:t>
      </w:r>
    </w:p>
    <w:p>
      <w:pPr>
        <w:spacing w:line="346" w:lineRule="auto"/>
        <w:ind w:left="15" w:right="99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第三十一条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对于研究计划执行不力、无故拖延，影响学</w:t>
      </w:r>
      <w:r>
        <w:rPr>
          <w:rFonts w:ascii="仿宋" w:hAnsi="仿宋" w:eastAsia="仿宋" w:cs="仿宋"/>
          <w:spacing w:val="1"/>
          <w:sz w:val="32"/>
          <w:szCs w:val="32"/>
        </w:rPr>
        <w:t>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声誉、损害学校利益的项目，各院部可建议撤销或终止，由科</w:t>
      </w:r>
      <w:r>
        <w:rPr>
          <w:rFonts w:ascii="仿宋" w:hAnsi="仿宋" w:eastAsia="仿宋" w:cs="仿宋"/>
          <w:spacing w:val="2"/>
          <w:sz w:val="32"/>
          <w:szCs w:val="32"/>
        </w:rPr>
        <w:t>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处</w:t>
      </w:r>
      <w:r>
        <w:rPr>
          <w:rFonts w:ascii="仿宋" w:hAnsi="仿宋" w:eastAsia="仿宋" w:cs="仿宋"/>
          <w:spacing w:val="-4"/>
          <w:sz w:val="32"/>
          <w:szCs w:val="32"/>
        </w:rPr>
        <w:t>上报主管部门审批，并追究项目负责人责任。</w:t>
      </w:r>
    </w:p>
    <w:p>
      <w:pPr>
        <w:spacing w:before="5" w:line="345" w:lineRule="auto"/>
        <w:ind w:left="1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三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十二条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 科研项目实施过程中， 对于擅自调整研究计划、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变更合同内容或违反合同约定，造成学校或委托方经济和声</w:t>
      </w:r>
      <w:r>
        <w:rPr>
          <w:rFonts w:ascii="仿宋" w:hAnsi="仿宋" w:eastAsia="仿宋" w:cs="仿宋"/>
          <w:spacing w:val="1"/>
          <w:sz w:val="32"/>
          <w:szCs w:val="32"/>
        </w:rPr>
        <w:t>誉</w:t>
      </w:r>
      <w:r>
        <w:rPr>
          <w:rFonts w:ascii="仿宋" w:hAnsi="仿宋" w:eastAsia="仿宋" w:cs="仿宋"/>
          <w:sz w:val="32"/>
          <w:szCs w:val="32"/>
        </w:rPr>
        <w:t xml:space="preserve">损 </w:t>
      </w:r>
      <w:r>
        <w:rPr>
          <w:rFonts w:ascii="仿宋" w:hAnsi="仿宋" w:eastAsia="仿宋" w:cs="仿宋"/>
          <w:spacing w:val="-10"/>
          <w:sz w:val="32"/>
          <w:szCs w:val="32"/>
        </w:rPr>
        <w:t>失</w:t>
      </w:r>
      <w:r>
        <w:rPr>
          <w:rFonts w:ascii="仿宋" w:hAnsi="仿宋" w:eastAsia="仿宋" w:cs="仿宋"/>
          <w:spacing w:val="-8"/>
          <w:sz w:val="32"/>
          <w:szCs w:val="32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由项目负责人承担相应的责任。</w:t>
      </w:r>
    </w:p>
    <w:p>
      <w:pPr>
        <w:spacing w:before="1" w:line="221" w:lineRule="auto"/>
        <w:ind w:left="35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第六</w:t>
      </w:r>
      <w:r>
        <w:rPr>
          <w:rFonts w:ascii="黑体" w:hAnsi="黑体" w:eastAsia="黑体" w:cs="黑体"/>
          <w:spacing w:val="-1"/>
          <w:sz w:val="32"/>
          <w:szCs w:val="32"/>
        </w:rPr>
        <w:t>章  验收结项</w:t>
      </w:r>
    </w:p>
    <w:p>
      <w:pPr>
        <w:spacing w:before="218" w:line="345" w:lineRule="auto"/>
        <w:ind w:left="6" w:right="99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第三十三条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科研项目应当按照合同、任务书等要求按时</w:t>
      </w:r>
      <w:r>
        <w:rPr>
          <w:rFonts w:ascii="仿宋" w:hAnsi="仿宋" w:eastAsia="仿宋" w:cs="仿宋"/>
          <w:spacing w:val="1"/>
          <w:sz w:val="32"/>
          <w:szCs w:val="32"/>
        </w:rPr>
        <w:t>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项验收。项目负责人对验</w:t>
      </w:r>
      <w:r>
        <w:rPr>
          <w:rFonts w:ascii="仿宋" w:hAnsi="仿宋" w:eastAsia="仿宋" w:cs="仿宋"/>
          <w:spacing w:val="-2"/>
          <w:sz w:val="32"/>
          <w:szCs w:val="32"/>
        </w:rPr>
        <w:t>收结项材料的真实性、可靠性负责。</w:t>
      </w:r>
    </w:p>
    <w:p>
      <w:pPr>
        <w:spacing w:before="4" w:line="346" w:lineRule="auto"/>
        <w:ind w:left="1" w:right="101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科研项目因特殊情况需推迟结项的，项目负责人应根据</w:t>
      </w:r>
      <w:r>
        <w:rPr>
          <w:rFonts w:ascii="仿宋" w:hAnsi="仿宋" w:eastAsia="仿宋" w:cs="仿宋"/>
          <w:spacing w:val="3"/>
          <w:sz w:val="32"/>
          <w:szCs w:val="32"/>
        </w:rPr>
        <w:t>项</w:t>
      </w:r>
      <w:r>
        <w:rPr>
          <w:rFonts w:ascii="仿宋" w:hAnsi="仿宋" w:eastAsia="仿宋" w:cs="仿宋"/>
          <w:sz w:val="32"/>
          <w:szCs w:val="32"/>
        </w:rPr>
        <w:t xml:space="preserve">目 </w:t>
      </w:r>
      <w:r>
        <w:rPr>
          <w:rFonts w:ascii="仿宋" w:hAnsi="仿宋" w:eastAsia="仿宋" w:cs="仿宋"/>
          <w:spacing w:val="6"/>
          <w:sz w:val="32"/>
          <w:szCs w:val="32"/>
        </w:rPr>
        <w:t>主管部门</w:t>
      </w:r>
      <w:r>
        <w:rPr>
          <w:rFonts w:ascii="仿宋" w:hAnsi="仿宋" w:eastAsia="仿宋" w:cs="仿宋"/>
          <w:spacing w:val="3"/>
          <w:sz w:val="32"/>
          <w:szCs w:val="32"/>
        </w:rPr>
        <w:t>要求，主动办理延期手续，经所在院部审核同意后，由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科研</w:t>
      </w:r>
      <w:r>
        <w:rPr>
          <w:rFonts w:ascii="仿宋" w:hAnsi="仿宋" w:eastAsia="仿宋" w:cs="仿宋"/>
          <w:spacing w:val="-12"/>
          <w:sz w:val="32"/>
          <w:szCs w:val="32"/>
        </w:rPr>
        <w:t>处</w:t>
      </w:r>
      <w:r>
        <w:rPr>
          <w:rFonts w:ascii="仿宋" w:hAnsi="仿宋" w:eastAsia="仿宋" w:cs="仿宋"/>
          <w:spacing w:val="-8"/>
          <w:sz w:val="32"/>
          <w:szCs w:val="32"/>
        </w:rPr>
        <w:t>向项目主管部门提交申请， 获得批准后方可执行。</w:t>
      </w:r>
    </w:p>
    <w:p>
      <w:pPr>
        <w:spacing w:before="1" w:line="216" w:lineRule="auto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第三十四条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科研项目验收结项后，项目负责人应及时将</w:t>
      </w:r>
      <w:r>
        <w:rPr>
          <w:rFonts w:ascii="仿宋" w:hAnsi="仿宋" w:eastAsia="仿宋" w:cs="仿宋"/>
          <w:spacing w:val="1"/>
          <w:sz w:val="32"/>
          <w:szCs w:val="32"/>
        </w:rPr>
        <w:t>项</w:t>
      </w:r>
    </w:p>
    <w:p>
      <w:pPr>
        <w:sectPr>
          <w:footerReference r:id="rId12" w:type="default"/>
          <w:pgSz w:w="11905" w:h="16840"/>
          <w:pgMar w:top="1431" w:right="1314" w:bottom="1211" w:left="1428" w:header="0" w:footer="997" w:gutter="0"/>
          <w:cols w:space="720" w:num="1"/>
        </w:sectPr>
      </w:pPr>
    </w:p>
    <w:p>
      <w:pPr>
        <w:spacing w:line="370" w:lineRule="auto"/>
        <w:rPr>
          <w:rFonts w:ascii="Arial"/>
          <w:sz w:val="21"/>
        </w:rPr>
      </w:pPr>
    </w:p>
    <w:p>
      <w:pPr>
        <w:spacing w:before="104" w:line="346" w:lineRule="auto"/>
        <w:ind w:left="66" w:righ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目申报及执行过程中</w:t>
      </w:r>
      <w:r>
        <w:rPr>
          <w:rFonts w:ascii="仿宋" w:hAnsi="仿宋" w:eastAsia="仿宋" w:cs="仿宋"/>
          <w:spacing w:val="1"/>
          <w:sz w:val="32"/>
          <w:szCs w:val="32"/>
        </w:rPr>
        <w:t>有关文件和相关资料立卷归档，将完整的项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目</w:t>
      </w:r>
      <w:r>
        <w:rPr>
          <w:rFonts w:ascii="仿宋" w:hAnsi="仿宋" w:eastAsia="仿宋" w:cs="仿宋"/>
          <w:spacing w:val="-12"/>
          <w:sz w:val="32"/>
          <w:szCs w:val="32"/>
        </w:rPr>
        <w:t>资料交科研处留存。</w:t>
      </w:r>
    </w:p>
    <w:p>
      <w:pPr>
        <w:spacing w:before="6" w:line="345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第三十五条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科研项目所形成的论文、著作、专利、软件</w:t>
      </w:r>
      <w:r>
        <w:rPr>
          <w:rFonts w:ascii="仿宋" w:hAnsi="仿宋" w:eastAsia="仿宋" w:cs="仿宋"/>
          <w:spacing w:val="1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研究成</w:t>
      </w:r>
      <w:r>
        <w:rPr>
          <w:rFonts w:ascii="仿宋" w:hAnsi="仿宋" w:eastAsia="仿宋" w:cs="仿宋"/>
          <w:spacing w:val="1"/>
          <w:sz w:val="32"/>
          <w:szCs w:val="32"/>
        </w:rPr>
        <w:t>果应当严格按照项目下达部门和学校相关规定进行标注，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其知识产权及</w:t>
      </w:r>
      <w:r>
        <w:rPr>
          <w:rFonts w:ascii="仿宋" w:hAnsi="仿宋" w:eastAsia="仿宋" w:cs="仿宋"/>
          <w:spacing w:val="5"/>
          <w:sz w:val="32"/>
          <w:szCs w:val="32"/>
        </w:rPr>
        <w:t>技</w:t>
      </w:r>
      <w:r>
        <w:rPr>
          <w:rFonts w:ascii="仿宋" w:hAnsi="仿宋" w:eastAsia="仿宋" w:cs="仿宋"/>
          <w:spacing w:val="3"/>
          <w:sz w:val="32"/>
          <w:szCs w:val="32"/>
        </w:rPr>
        <w:t>术转移和成果转化按照国家法律法规和学校相关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规</w:t>
      </w:r>
      <w:r>
        <w:rPr>
          <w:rFonts w:ascii="仿宋" w:hAnsi="仿宋" w:eastAsia="仿宋" w:cs="仿宋"/>
          <w:spacing w:val="-11"/>
          <w:sz w:val="32"/>
          <w:szCs w:val="32"/>
        </w:rPr>
        <w:t>定执行。</w:t>
      </w:r>
    </w:p>
    <w:p>
      <w:pPr>
        <w:spacing w:before="1" w:line="346" w:lineRule="auto"/>
        <w:ind w:left="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第三十六条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横向科研项目结项时应填写《石家庄学院横</w:t>
      </w:r>
      <w:r>
        <w:rPr>
          <w:rFonts w:ascii="仿宋" w:hAnsi="仿宋" w:eastAsia="仿宋" w:cs="仿宋"/>
          <w:spacing w:val="1"/>
          <w:sz w:val="32"/>
          <w:szCs w:val="32"/>
        </w:rPr>
        <w:t>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课</w:t>
      </w:r>
      <w:r>
        <w:rPr>
          <w:rFonts w:ascii="仿宋" w:hAnsi="仿宋" w:eastAsia="仿宋" w:cs="仿宋"/>
          <w:spacing w:val="-14"/>
          <w:sz w:val="32"/>
          <w:szCs w:val="32"/>
        </w:rPr>
        <w:t>题结项书》，办理相关结项手续。</w:t>
      </w:r>
    </w:p>
    <w:p>
      <w:pPr>
        <w:spacing w:before="1" w:line="221" w:lineRule="auto"/>
        <w:ind w:left="38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第七</w:t>
      </w:r>
      <w:r>
        <w:rPr>
          <w:rFonts w:ascii="黑体" w:hAnsi="黑体" w:eastAsia="黑体" w:cs="黑体"/>
          <w:sz w:val="32"/>
          <w:szCs w:val="32"/>
        </w:rPr>
        <w:t>章  附 则</w:t>
      </w:r>
    </w:p>
    <w:p>
      <w:pPr>
        <w:spacing w:before="217" w:line="346" w:lineRule="auto"/>
        <w:ind w:left="66" w:right="33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第三十七条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 本办法自印发之日起施行， 《石家庄学院科研项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6"/>
          <w:sz w:val="32"/>
          <w:szCs w:val="32"/>
        </w:rPr>
        <w:t>目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管理办法》 (石院政 </w:t>
      </w:r>
      <w:r>
        <w:rPr>
          <w:rFonts w:ascii="宋体" w:hAnsi="宋体" w:eastAsia="宋体" w:cs="宋体"/>
          <w:spacing w:val="-23"/>
          <w:position w:val="-1"/>
          <w:sz w:val="28"/>
          <w:szCs w:val="28"/>
        </w:rPr>
        <w:t xml:space="preserve">﹝ 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2011 </w:t>
      </w:r>
      <w:r>
        <w:rPr>
          <w:rFonts w:ascii="宋体" w:hAnsi="宋体" w:eastAsia="宋体" w:cs="宋体"/>
          <w:spacing w:val="-23"/>
          <w:position w:val="-1"/>
          <w:sz w:val="28"/>
          <w:szCs w:val="28"/>
        </w:rPr>
        <w:t xml:space="preserve">﹞ </w:t>
      </w:r>
      <w:r>
        <w:rPr>
          <w:rFonts w:ascii="仿宋" w:hAnsi="仿宋" w:eastAsia="仿宋" w:cs="仿宋"/>
          <w:spacing w:val="-23"/>
          <w:sz w:val="32"/>
          <w:szCs w:val="32"/>
        </w:rPr>
        <w:t>32 号)同时废止。</w:t>
      </w:r>
    </w:p>
    <w:p>
      <w:pPr>
        <w:spacing w:line="217" w:lineRule="auto"/>
        <w:ind w:left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6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三</w:t>
      </w:r>
      <w:r>
        <w:rPr>
          <w:rFonts w:ascii="仿宋" w:hAnsi="仿宋" w:eastAsia="仿宋" w:cs="仿宋"/>
          <w:spacing w:val="-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十八条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 本办法由科研处负责解释。</w:t>
      </w:r>
    </w:p>
    <w:p>
      <w:pPr>
        <w:sectPr>
          <w:footerReference r:id="rId13" w:type="default"/>
          <w:pgSz w:w="11905" w:h="16840"/>
          <w:pgMar w:top="1431" w:right="1414" w:bottom="1211" w:left="1422" w:header="0" w:footer="997" w:gutter="0"/>
          <w:cols w:space="720" w:num="1"/>
        </w:sectPr>
      </w:pPr>
    </w:p>
    <w:p>
      <w:r>
        <w:pict>
          <v:shape id="_x0000_s1026" o:spid="_x0000_s1026" style="position:absolute;left:0pt;margin-left:70.5pt;margin-top:682.65pt;height:0.75pt;width:423.75pt;mso-position-horizontal-relative:page;mso-position-vertical-relative:page;z-index:251659264;mso-width-relative:page;mso-height-relative:page;" filled="f" stroked="t" coordsize="8475,15" o:allowincell="f" path="m7,7l8467,7m7,7l8467,7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27" o:spid="_x0000_s1027" style="position:absolute;left:0pt;margin-left:70.5pt;margin-top:711.9pt;height:0.75pt;width:423.75pt;mso-position-horizontal-relative:page;mso-position-vertical-relative:page;z-index:251660288;mso-width-relative:page;mso-height-relative:page;" filled="f" stroked="t" coordsize="8475,15" o:allowincell="f" path="m7,7l8467,7e">
            <v:fill on="f" focussize="0,0"/>
            <v:stroke color="#000000" miterlimit="10" endcap="round"/>
            <v:imagedata o:title=""/>
            <o:lock v:ext="edi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0" w:lineRule="exact"/>
      </w:pPr>
    </w:p>
    <w:p>
      <w:pPr>
        <w:sectPr>
          <w:footerReference r:id="rId14" w:type="default"/>
          <w:pgSz w:w="11905" w:h="16840"/>
          <w:pgMar w:top="1431" w:right="1785" w:bottom="1211" w:left="1410" w:header="0" w:footer="997" w:gutter="0"/>
          <w:cols w:equalWidth="0" w:num="1">
            <w:col w:w="8708"/>
          </w:cols>
        </w:sectPr>
      </w:pPr>
    </w:p>
    <w:p>
      <w:pPr>
        <w:spacing w:before="56" w:line="190" w:lineRule="auto"/>
        <w:ind w:left="30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石家庄学院办公室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6"/>
          <w:sz w:val="27"/>
          <w:szCs w:val="27"/>
        </w:rPr>
        <w:t>2</w:t>
      </w:r>
      <w:r>
        <w:rPr>
          <w:rFonts w:ascii="仿宋" w:hAnsi="仿宋" w:eastAsia="仿宋" w:cs="仿宋"/>
          <w:spacing w:val="-13"/>
          <w:sz w:val="27"/>
          <w:szCs w:val="27"/>
        </w:rPr>
        <w:t>020 年 12 月 24 日印发</w:t>
      </w:r>
    </w:p>
    <w:sectPr>
      <w:type w:val="continuous"/>
      <w:pgSz w:w="11905" w:h="16840"/>
      <w:pgMar w:top="1431" w:right="1785" w:bottom="1211" w:left="1410" w:header="0" w:footer="997" w:gutter="0"/>
      <w:cols w:equalWidth="0" w:num="2">
        <w:col w:w="5388" w:space="100"/>
        <w:col w:w="32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009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10 -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6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92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- 9 -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yNGQ3NmU1YTI2ZWM0ZmQzNmFiN2QxNjA3NTQ4ZDYifQ=="/>
    <w:docVar w:name="KSO_WPS_MARK_KEY" w:val="81a509c8-451c-46f4-8837-ad14464d6fbb"/>
  </w:docVars>
  <w:rsids>
    <w:rsidRoot w:val="00000000"/>
    <w:rsid w:val="3B793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3864</Words>
  <Characters>3884</Characters>
  <TotalTime>0</TotalTime>
  <ScaleCrop>false</ScaleCrop>
  <LinksUpToDate>false</LinksUpToDate>
  <CharactersWithSpaces>4116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2020-12-25T15:59:00Z</dcterms:created>
  <dc:creator>Administrator</dc:creator>
  <cp:lastModifiedBy>hgxy02</cp:lastModifiedBy>
  <dcterms:modified xsi:type="dcterms:W3CDTF">2025-05-12T07:16:02Z</dcterms:modified>
  <dc:title>Microsoft Word - 石院政【2020】68号.doc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2022-07-01T15:40:31Z</vt:filetime>
  </property>
  <property fmtid="{D5CDD505-2E9C-101B-9397-08002B2CF9AE}" pid="4" name="KSOProductBuildVer">
    <vt:lpwstr>2052-11.1.0.12165</vt:lpwstr>
  </property>
  <property fmtid="{D5CDD505-2E9C-101B-9397-08002B2CF9AE}" pid="5" name="ICV">
    <vt:lpwstr>2C4D00E9CDA84EF4910063C48728E23A</vt:lpwstr>
  </property>
</Properties>
</file>