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附件二：</w:t>
      </w:r>
    </w:p>
    <w:p>
      <w:pPr>
        <w:jc w:val="both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各学院参加决赛名额</w:t>
      </w:r>
    </w:p>
    <w:p>
      <w:pPr>
        <w:jc w:val="center"/>
        <w:rPr>
          <w:rFonts w:hint="eastAsia"/>
          <w:bCs/>
          <w:sz w:val="24"/>
        </w:rPr>
      </w:pPr>
    </w:p>
    <w:tbl>
      <w:tblPr>
        <w:tblStyle w:val="3"/>
        <w:tblW w:w="0" w:type="auto"/>
        <w:tblInd w:w="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2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72" w:type="dxa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87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决赛</w:t>
            </w: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72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1、音乐学院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72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2、美术学院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72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3、教师教育学院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72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4、体育学院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72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5、外国语学院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72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6、文学与历史学院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72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7、马克思主义学院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72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8、化工学院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72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9、理学院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72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10、资源与环境科学学院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7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总数</w:t>
            </w:r>
          </w:p>
        </w:tc>
        <w:tc>
          <w:tcPr>
            <w:tcW w:w="248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83</w:t>
            </w:r>
            <w:r>
              <w:rPr>
                <w:rFonts w:hint="eastAsia"/>
              </w:rPr>
              <w:t xml:space="preserve">   </w:t>
            </w:r>
          </w:p>
        </w:tc>
      </w:tr>
    </w:tbl>
    <w:p>
      <w:pPr>
        <w:jc w:val="center"/>
        <w:rPr>
          <w:rFonts w:hint="eastAsia"/>
          <w:bCs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2NmOWY0OTM0MzQ2MGE1OTIxZjU4NjkzOWM0OTcifQ=="/>
  </w:docVars>
  <w:rsids>
    <w:rsidRoot w:val="5B6875DB"/>
    <w:rsid w:val="29661BC5"/>
    <w:rsid w:val="5B6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109</Characters>
  <Lines>0</Lines>
  <Paragraphs>0</Paragraphs>
  <TotalTime>8</TotalTime>
  <ScaleCrop>false</ScaleCrop>
  <LinksUpToDate>false</LinksUpToDate>
  <CharactersWithSpaces>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2024-06-23T04:03:00Z</dcterms:created>
  <dc:creator>空</dc:creator>
  <cp:lastModifiedBy>空</cp:lastModifiedBy>
  <dcterms:modified xsi:type="dcterms:W3CDTF">2024-06-23T07:39:18Z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0DC5425BE6974DDABADA8EC19D137947_11</vt:lpwstr>
  </property>
</Properties>
</file>