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pc="http://schemas.microsoft.com/office/word/2010/wordprocessingCanvas" xmlns:r="http://schemas.openxmlformats.org/officeDocument/2006/relationships" xmlns:o="urn:schemas-microsoft-com:office:office" xmlns:m="http://schemas.openxmlformats.org/officeDocument/2006/math" xmlns:wpi="http://schemas.microsoft.com/office/word/2010/wordprocessingInk" xmlns:w10="urn:schemas-microsoft-com:office:word" xmlns:cx="http://schemas.microsoft.com/office/drawing/2014/chartex" xmlns:w14="http://schemas.microsoft.com/office/word/2010/wordml" xmlns:cx1="http://schemas.microsoft.com/office/drawing/2015/9/8/chartex" xmlns:wne="http://schemas.microsoft.com/office/word/2006/wordml" xmlns:w15="http://schemas.microsoft.com/office/word/2012/wordml" xmlns:mc="http://schemas.openxmlformats.org/markup-compatibility/2006" xmlns:v="urn:schemas-microsoft-com:vml" xmlns:wp14="http://schemas.microsoft.com/office/word/2010/wordprocessingDrawing" xmlns:wpg="http://schemas.microsoft.com/office/word/2010/wordprocessingGroup" xmlns:wp="http://schemas.openxmlformats.org/drawingml/2006/wordprocessingDrawing" xmlns:w16se="http://schemas.microsoft.com/office/word/2015/wordml/symex" xmlns:w="http://schemas.openxmlformats.org/wordprocessingml/2006/main" mc:Ignorable="w14 w15 w16se wp14">
  <w:body>
    <w:p>
      <w:pPr>
        <w:pStyle w:val="Normal"/>
        <w:rPr>
          <w:b w:val="1"/>
          <w:sz w:val="32"/>
          <w:szCs w:val="32"/>
          <w:rFonts w:hint="eastAsia"/>
        </w:rPr>
      </w:pPr>
      <w:r>
        <w:rPr>
          <w:b w:val="1"/>
          <w:sz w:val="32"/>
          <w:szCs w:val="32"/>
          <w:rFonts w:hint="eastAsia"/>
        </w:rPr>
        <w:t xml:space="preserve">附件3</w:t>
      </w:r>
      <w:r>
        <w:rPr>
          <w:b w:val="1"/>
          <w:sz w:val="32"/>
          <w:szCs w:val="32"/>
          <w:rFonts w:hint="eastAsia"/>
        </w:rPr>
      </w:r>
    </w:p>
    <w:p>
      <w:pPr>
        <w:pStyle w:val="Normal"/>
        <w:jc w:val="center"/>
        <w:ind w:firstLine="883" w:firstLineChars="200"/>
        <w:rPr>
          <w:b w:val="1"/>
          <w:sz w:val="44"/>
          <w:szCs w:val="44"/>
          <w:rFonts w:hint="eastAsia"/>
        </w:rPr>
      </w:pPr>
      <w:r>
        <w:rPr>
          <w:b w:val="1"/>
          <w:sz w:val="44"/>
          <w:szCs w:val="44"/>
          <w:rFonts w:hint="eastAsia"/>
        </w:rPr>
        <w:t xml:space="preserve">第</w:t>
      </w:r>
      <w:r>
        <w:rPr>
          <w:b w:val="1"/>
          <w:sz w:val="44"/>
          <w:lang w:val="en-US" w:eastAsia="zh-CN"/>
          <w:szCs w:val="44"/>
          <w:rFonts w:hint="eastAsia"/>
        </w:rPr>
        <w:t xml:space="preserve">十二</w:t>
      </w:r>
      <w:r>
        <w:rPr>
          <w:b w:val="1"/>
          <w:sz w:val="44"/>
          <w:szCs w:val="44"/>
          <w:rFonts w:hint="eastAsia"/>
        </w:rPr>
        <w:t xml:space="preserve">届石家庄学院师范生教学技能竞赛报名表</w:t>
      </w:r>
      <w:r>
        <w:rPr>
          <w:b w:val="1"/>
          <w:sz w:val="44"/>
          <w:szCs w:val="44"/>
          <w:rFonts w:hint="eastAsia"/>
        </w:rPr>
      </w:r>
    </w:p>
    <w:p>
      <w:pPr>
        <w:pStyle w:val="Normal"/>
        <w:ind w:firstLine="560" w:firstLineChars="200"/>
        <w:rPr>
          <w:sz w:val="28"/>
          <w:szCs w:val="28"/>
          <w:rFonts w:hint="eastAsia"/>
        </w:rPr>
      </w:pPr>
      <w:r>
        <w:rPr>
          <w:sz w:val="28"/>
          <w:szCs w:val="28"/>
          <w:rFonts w:hint="eastAsia"/>
        </w:rPr>
        <w:t xml:space="preserve">学院名称（公章）</w:t>
      </w:r>
      <w:r>
        <w:rPr>
          <w:sz w:val="28"/>
          <w:szCs w:val="28"/>
          <w:rFonts w:hint="eastAsia"/>
        </w:rPr>
      </w:r>
    </w:p>
    <w:tbl>
      <w:tblPr>
        <w:tblW w:w="8582" w:type="dxa"/>
        <w:jc w:val="center"/>
        <w:tblInd w:type="dxa" w:w="-108.000000"/>
        <w:tblLayout w:type="fixed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696.000000"/>
        <w:gridCol w:w="1736.000000"/>
        <w:gridCol w:w="902.000000"/>
        <w:gridCol w:w="814.000000"/>
        <w:gridCol w:w="1119.000000"/>
        <w:gridCol w:w="593.000000"/>
        <w:gridCol w:w="298.000000"/>
        <w:gridCol w:w="1424.00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921" w:hRule="atLeast"/>
        </w:trPr>
        <w:tc>
          <w:tcPr>
            <w:tcW w:w="1696" w:type="dxa"/>
            <w:vAlign w:val="center"/>
            <w:textDirection w:val="lrTb"/>
          </w:tcPr>
          <w:p>
            <w:pPr>
              <w:pStyle w:val="Normal"/>
              <w:ind w:firstLine="562" w:firstLineChars="200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姓名</w:t>
            </w:r>
            <w:r>
              <w:rPr>
                <w:b w:val="1"/>
                <w:sz w:val="28"/>
                <w:szCs w:val="28"/>
                <w:rFonts w:hint="eastAsia"/>
              </w:rPr>
            </w:r>
          </w:p>
        </w:tc>
        <w:tc>
          <w:tcPr>
            <w:tcW w:w="1736" w:type="dxa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902" w:type="dxa"/>
            <w:vAlign w:val="center"/>
            <w:textDirection w:val="lrTb"/>
          </w:tcPr>
          <w:p>
            <w:pPr>
              <w:pStyle w:val="Normal"/>
              <w:jc w:val="start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性别</w:t>
            </w: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1933" w:type="dxa"/>
            <w:gridSpan w:val="2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891" w:type="dxa"/>
            <w:gridSpan w:val="2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年龄</w:t>
            </w:r>
            <w:r>
              <w:rPr>
                <w:b w:val="1"/>
                <w:sz w:val="28"/>
                <w:szCs w:val="28"/>
                <w:rFonts w:hint="eastAsia"/>
              </w:rPr>
            </w:r>
          </w:p>
        </w:tc>
        <w:tc>
          <w:tcPr>
            <w:tcW w:w="1424" w:type="dxa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1040" w:hRule="atLeast"/>
        </w:trPr>
        <w:tc>
          <w:tcPr>
            <w:tcW w:w="1696" w:type="dxa"/>
            <w:vAlign w:val="center"/>
            <w:textDirection w:val="lrTb"/>
          </w:tcPr>
          <w:p>
            <w:pPr>
              <w:pStyle w:val="Normal"/>
              <w:widowControl w:val="1"/>
              <w:jc w:val="center"/>
              <w:rPr>
                <w:b w:val="1"/>
                <w:sz w:val="24"/>
                <w:kern w:val="0"/>
                <w:bCs/>
                <w:rFonts w:ascii="华文中宋" w:hAnsi="华文中宋" w:eastAsia="华文中宋" w:hint="eastAsia"/>
              </w:rPr>
            </w:pPr>
            <w:r>
              <w:rPr>
                <w:b w:val="1"/>
                <w:sz w:val="24"/>
                <w:kern w:val="0"/>
                <w:bCs/>
                <w:rFonts w:ascii="华文中宋" w:hAnsi="华文中宋" w:eastAsia="华文中宋" w:hint="eastAsia"/>
              </w:rPr>
              <w:t xml:space="preserve">年级、专业</w:t>
            </w:r>
            <w:r>
              <w:rPr>
                <w:b w:val="1"/>
                <w:sz w:val="24"/>
                <w:kern w:val="0"/>
                <w:bCs/>
                <w:rFonts w:ascii="华文中宋" w:hAnsi="华文中宋" w:eastAsia="华文中宋" w:hint="eastAsia"/>
              </w:rPr>
            </w:r>
          </w:p>
        </w:tc>
        <w:tc>
          <w:tcPr>
            <w:tcW w:w="1736" w:type="dxa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902" w:type="dxa"/>
            <w:vMerge w:val="restart"/>
            <w:vAlign w:val="center"/>
            <w:textDirection w:val="lrTb"/>
          </w:tcPr>
          <w:p>
            <w:pPr>
              <w:pStyle w:val="Normal"/>
              <w:jc w:val="start"/>
              <w:rPr>
                <w:b w:val="1"/>
                <w:sz w:val="28"/>
                <w:lang w:val="en-US" w:eastAsia="zh-CN"/>
                <w:szCs w:val="28"/>
                <w:rFonts w:hint="eastAsia"/>
              </w:rPr>
            </w:pPr>
            <w:r>
              <w:rPr>
                <w:b w:val="1"/>
                <w:sz w:val="28"/>
                <w:lang w:val="en-US" w:eastAsia="zh-CN"/>
                <w:szCs w:val="28"/>
                <w:rFonts w:hint="eastAsia"/>
              </w:rPr>
              <w:t xml:space="preserve">参赛学段</w:t>
            </w:r>
            <w:r>
              <w:rPr>
                <w:b w:val="1"/>
                <w:sz w:val="28"/>
                <w:szCs w:val="28"/>
                <w:rFonts w:hint="eastAsia"/>
              </w:rPr>
              <w:t xml:space="preserve">类型</w:t>
            </w:r>
            <w:r>
              <w:rPr>
                <w:szCs w:val="21"/>
                <w:rFonts w:hint="eastAsia"/>
              </w:rPr>
            </w:r>
          </w:p>
        </w:tc>
        <w:tc>
          <w:tcPr>
            <w:tcW w:w="1933" w:type="dxa"/>
            <w:gridSpan w:val="2"/>
            <w:vMerge w:val="restart"/>
            <w:vAlign w:val="center"/>
            <w:textDirection w:val="lrTb"/>
          </w:tcPr>
          <w:p>
            <w:pPr>
              <w:pStyle w:val="Normal"/>
              <w:rPr>
                <w:sz w:val="28"/>
                <w:lang w:val="en-US" w:eastAsia="zh-CN"/>
                <w:szCs w:val="28"/>
                <w:rFonts w:hint="eastAsia"/>
              </w:rPr>
            </w:pPr>
            <w:r>
              <w:rPr>
                <w:sz w:val="28"/>
                <w:lang w:val="en-US" w:eastAsia="zh-CN"/>
                <w:szCs w:val="28"/>
                <w:rFonts w:hint="eastAsia"/>
              </w:rPr>
              <w:t xml:space="preserve">例：小学学段文科组</w:t>
            </w:r>
            <w:r>
              <w:rPr>
                <w:sz w:val="28"/>
                <w:lang w:val="en-US" w:eastAsia="zh-CN"/>
                <w:szCs w:val="28"/>
                <w:rFonts w:eastAsia="宋体"/>
              </w:rPr>
            </w:r>
          </w:p>
        </w:tc>
        <w:tc>
          <w:tcPr>
            <w:tcW w:w="891" w:type="dxa"/>
            <w:gridSpan w:val="2"/>
            <w:vMerge w:val="restart"/>
            <w:vAlign w:val="center"/>
            <w:textDirection w:val="lrTb"/>
          </w:tcPr>
          <w:p>
            <w:pPr>
              <w:pStyle w:val="Normal"/>
              <w:jc w:val="start"/>
              <w:rPr>
                <w:b w:val="1"/>
                <w:sz w:val="24"/>
                <w:bCs/>
                <w:rFonts w:hint="eastAsia"/>
              </w:rPr>
            </w:pPr>
            <w:r>
              <w:rPr>
                <w:b w:val="1"/>
                <w:sz w:val="24"/>
                <w:bCs/>
                <w:rFonts w:hint="eastAsia"/>
              </w:rPr>
              <w:t xml:space="preserve">联系电话</w:t>
            </w:r>
            <w:r>
              <w:rPr>
                <w:b w:val="1"/>
                <w:sz w:val="24"/>
                <w:bCs/>
                <w:rFonts w:hint="eastAsia"/>
              </w:rPr>
            </w:r>
          </w:p>
        </w:tc>
        <w:tc>
          <w:tcPr>
            <w:tcW w:w="1424" w:type="dxa"/>
            <w:vMerge w:val="restart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1039" w:hRule="atLeast"/>
        </w:trPr>
        <w:tc>
          <w:tcPr>
            <w:tcW w:w="1696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指导教师（必填）</w:t>
            </w:r>
            <w:r>
              <w:rPr>
                <w:b w:val="1"/>
                <w:sz w:val="28"/>
                <w:szCs w:val="28"/>
                <w:rFonts w:hint="eastAsia"/>
              </w:rPr>
            </w:r>
          </w:p>
        </w:tc>
        <w:tc>
          <w:tcPr>
            <w:tcW w:w="1736" w:type="dxa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902" w:type="dxa"/>
            <w:vMerge w:val="continue"/>
            <w:vAlign w:val="center"/>
            <w:textDirection w:val="lrTb"/>
          </w:tcPr>
          <w:p>
            <w:pPr>
              <w:pStyle w:val="Normal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</w:r>
          </w:p>
        </w:tc>
        <w:tc>
          <w:tcPr>
            <w:tcW w:w="1933" w:type="dxa"/>
            <w:gridSpan w:val="2"/>
            <w:vMerge w:val="continue"/>
            <w:vAlign w:val="center"/>
            <w:textDirection w:val="lrTb"/>
          </w:tcPr>
          <w:p>
            <w:pPr>
              <w:pStyle w:val="Normal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891" w:type="dxa"/>
            <w:gridSpan w:val="2"/>
            <w:vMerge w:val="continue"/>
            <w:vAlign w:val="center"/>
            <w:textDirection w:val="lrTb"/>
          </w:tcPr>
          <w:p>
            <w:pPr>
              <w:pStyle w:val="Normal"/>
              <w:ind w:firstLine="275" w:firstLineChars="98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</w:r>
          </w:p>
        </w:tc>
        <w:tc>
          <w:tcPr>
            <w:tcW w:w="1424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cantSplit/>
          <w:trHeight w:val="1122" w:hRule="atLeast"/>
        </w:trPr>
        <w:tc>
          <w:tcPr>
            <w:tcW w:w="1696" w:type="dxa"/>
            <w:vMerge w:val="restart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参赛科目</w:t>
            </w:r>
            <w:r>
              <w:rPr>
                <w:b w:val="1"/>
                <w:sz w:val="28"/>
                <w:szCs w:val="28"/>
                <w:rFonts w:hint="eastAsia"/>
              </w:rPr>
            </w:r>
          </w:p>
        </w:tc>
        <w:tc>
          <w:tcPr>
            <w:tcW w:w="1736" w:type="dxa"/>
            <w:vMerge w:val="restart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5150" w:type="dxa"/>
            <w:gridSpan w:val="6"/>
            <w:vAlign w:val="center"/>
            <w:textDirection w:val="lrTb"/>
          </w:tcPr>
          <w:p>
            <w:pPr>
              <w:pStyle w:val="Normal"/>
              <w:jc w:val="center"/>
              <w:ind w:firstLine="562" w:firstLineChars="200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参赛内容（含教材、版次、课时等）</w:t>
            </w:r>
            <w:r>
              <w:rPr>
                <w:b w:val="1"/>
                <w:sz w:val="28"/>
                <w:szCs w:val="28"/>
                <w:rFonts w:hint="eastAsi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cantSplit/>
          <w:trHeight w:val="1481" w:hRule="atLeast"/>
        </w:trPr>
        <w:tc>
          <w:tcPr>
            <w:tcW w:w="1696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1736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5150" w:type="dxa"/>
            <w:gridSpan w:val="6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1248" w:hRule="atLeast"/>
        </w:trPr>
        <w:tc>
          <w:tcPr>
            <w:tcW w:w="1696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成绩类别</w:t>
            </w:r>
            <w:r>
              <w:rPr>
                <w:b w:val="1"/>
                <w:sz w:val="28"/>
                <w:szCs w:val="28"/>
                <w:rFonts w:hint="eastAsia"/>
              </w:rPr>
            </w:r>
          </w:p>
        </w:tc>
        <w:tc>
          <w:tcPr>
            <w:tcW w:w="1736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教案设计</w:t>
            </w:r>
            <w:r>
              <w:rPr>
                <w:b w:val="1"/>
                <w:sz w:val="28"/>
                <w:szCs w:val="28"/>
                <w:rFonts w:hint="eastAsia"/>
              </w:rPr>
            </w:r>
          </w:p>
          <w:p>
            <w:pPr>
              <w:pStyle w:val="Normal"/>
              <w:ind w:firstLine="105" w:firstLineChars="50"/>
              <w:rPr>
                <w:szCs w:val="21"/>
                <w:rFonts w:hint="eastAsia"/>
              </w:rPr>
            </w:pPr>
            <w:r>
              <w:rPr>
                <w:szCs w:val="21"/>
                <w:rFonts w:hint="eastAsia"/>
              </w:rPr>
              <w:t xml:space="preserve">（满分30分）</w:t>
            </w:r>
            <w:r>
              <w:rPr>
                <w:szCs w:val="21"/>
                <w:rFonts w:hint="eastAsia"/>
              </w:rPr>
            </w:r>
          </w:p>
        </w:tc>
        <w:tc>
          <w:tcPr>
            <w:tcW w:w="1716" w:type="dxa"/>
            <w:gridSpan w:val="2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模拟授课</w:t>
            </w:r>
            <w:r>
              <w:rPr>
                <w:sz w:val="28"/>
                <w:szCs w:val="28"/>
                <w:rFonts w:hint="eastAsia"/>
              </w:rPr>
            </w:r>
          </w:p>
          <w:p>
            <w:pPr>
              <w:pStyle w:val="Normal"/>
              <w:rPr>
                <w:szCs w:val="21"/>
                <w:rFonts w:hint="eastAsia"/>
              </w:rPr>
            </w:pPr>
            <w:r>
              <w:rPr>
                <w:szCs w:val="21"/>
                <w:rFonts w:hint="eastAsia"/>
              </w:rPr>
              <w:t xml:space="preserve">（满分100分）</w:t>
            </w: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1712" w:type="dxa"/>
            <w:gridSpan w:val="2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即席演讲</w:t>
            </w:r>
            <w:r>
              <w:rPr>
                <w:b w:val="1"/>
                <w:sz w:val="28"/>
                <w:szCs w:val="28"/>
                <w:rFonts w:hint="eastAsia"/>
              </w:rPr>
            </w:r>
          </w:p>
          <w:p>
            <w:pPr>
              <w:pStyle w:val="Normal"/>
              <w:jc w:val="center"/>
              <w:rPr>
                <w:szCs w:val="21"/>
                <w:rFonts w:hint="eastAsia"/>
              </w:rPr>
            </w:pPr>
            <w:r>
              <w:rPr>
                <w:szCs w:val="21"/>
                <w:rFonts w:hint="eastAsia"/>
              </w:rPr>
              <w:t xml:space="preserve">（满分20分）</w:t>
            </w: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1722" w:type="dxa"/>
            <w:gridSpan w:val="2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总成绩</w:t>
            </w:r>
            <w:r>
              <w:rPr>
                <w:b w:val="1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Cs w:val="21"/>
                <w:rFonts w:hint="eastAsia"/>
              </w:rPr>
            </w:pPr>
            <w:r>
              <w:rPr>
                <w:szCs w:val="21"/>
                <w:rFonts w:hint="eastAsia"/>
              </w:rPr>
              <w:t xml:space="preserve">（满分150分）</w:t>
            </w:r>
            <w:r>
              <w:rPr>
                <w:b w:val="1"/>
                <w:sz w:val="28"/>
                <w:szCs w:val="28"/>
                <w:rFonts w:hint="eastAsi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1248" w:hRule="atLeast"/>
        </w:trPr>
        <w:tc>
          <w:tcPr>
            <w:tcW w:w="1696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成绩记录</w:t>
            </w:r>
            <w:r>
              <w:rPr>
                <w:b w:val="1"/>
                <w:sz w:val="28"/>
                <w:szCs w:val="28"/>
                <w:rFonts w:hint="eastAsia"/>
              </w:rPr>
            </w:r>
          </w:p>
        </w:tc>
        <w:tc>
          <w:tcPr>
            <w:tcW w:w="1736" w:type="dxa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1716" w:type="dxa"/>
            <w:gridSpan w:val="2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1712" w:type="dxa"/>
            <w:gridSpan w:val="2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1722" w:type="dxa"/>
            <w:gridSpan w:val="2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dxa"/>
          <w:trHeight w:val="1149" w:hRule="atLeast"/>
        </w:trPr>
        <w:tc>
          <w:tcPr>
            <w:tcW w:w="1696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 w:val="28"/>
                <w:szCs w:val="28"/>
                <w:rFonts w:hint="eastAsia"/>
              </w:rPr>
            </w:pPr>
            <w:r>
              <w:rPr>
                <w:b w:val="1"/>
                <w:sz w:val="28"/>
                <w:szCs w:val="28"/>
                <w:rFonts w:hint="eastAsia"/>
              </w:rPr>
              <w:t xml:space="preserve">获奖</w:t>
            </w:r>
            <w:r>
              <w:rPr>
                <w:sz w:val="28"/>
                <w:szCs w:val="28"/>
                <w:rFonts w:hint="eastAsia"/>
              </w:rPr>
            </w:r>
          </w:p>
        </w:tc>
        <w:tc>
          <w:tcPr>
            <w:tcW w:w="6886" w:type="dxa"/>
            <w:gridSpan w:val="7"/>
            <w:vAlign w:val="center"/>
            <w:textDirection w:val="lrTb"/>
          </w:tcPr>
          <w:p>
            <w:pPr>
              <w:pStyle w:val="Normal"/>
              <w:jc w:val="center"/>
              <w:ind w:firstLine="560" w:firstLineChars="200"/>
              <w:rPr>
                <w:sz w:val="28"/>
                <w:szCs w:val="28"/>
                <w:rFonts w:hint="eastAsia"/>
              </w:rPr>
            </w:pPr>
            <w:r>
              <w:rPr>
                <w:sz w:val="28"/>
                <w:szCs w:val="28"/>
                <w:rFonts w:hint="eastAsia"/>
              </w:rPr>
              <w:t xml:space="preserve">    </w:t>
            </w:r>
            <w:r>
              <w:rPr>
                <w:sz w:val="28"/>
                <w:szCs w:val="28"/>
                <w:rFonts w:hint="eastAsia"/>
              </w:rPr>
            </w:r>
          </w:p>
        </w:tc>
      </w:tr>
    </w:tbl>
    <w:p>
      <w:pPr>
        <w:pStyle w:val="Normal"/>
        <w:ind w:firstLine="420" w:firstLineChars="200"/>
        <w:rPr>
          <w:rFonts w:hint="eastAsia"/>
        </w:rPr>
      </w:pPr>
      <w:r>
        <w:rPr>
          <w:rFonts w:hint="eastAsia"/>
        </w:rPr>
      </w:r>
    </w:p>
    <w:p>
      <w:pPr>
        <w:pStyle w:val="Normal"/>
        <w:ind w:firstLine="420" w:firstLineChars="200"/>
        <w:rPr>
          <w:rFonts w:hint="eastAsia"/>
        </w:rPr>
      </w:pPr>
      <w:r>
        <w:rPr>
          <w:rFonts w:hint="eastAsia"/>
        </w:rPr>
      </w:r>
    </w:p>
    <w:p>
      <w:pPr>
        <w:pStyle w:val="Normal"/>
        <w:ind w:firstLine="420" w:firstLineChars="200"/>
        <w:rPr>
          <w:rFonts w:hint="eastAsia"/>
        </w:rPr>
      </w:pPr>
      <w:r>
        <w:rPr>
          <w:rFonts w:hint="eastAsia"/>
        </w:rPr>
      </w:r>
    </w:p>
    <w:sectPr>
      <w:type w:val="nextPage"/>
      <w:docGrid w:type="lines" w:linePitch="312"/>
      <w:pgSz w:w="11906" w:h="16838"/>
      <w:pgMar w:top="1440" w:right="1800" w:bottom="1440" w:left="1800" w:header="851" w:footer="992" w:gutter="0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w="http://schemas.openxmlformats.org/wordprocessingml/2006/main">
  <w:defaultTabStop w:val="420"/>
  <w:displayHorizontalDrawingGridEvery w:val="0"/>
  <w:displayVerticalDrawingGridEvery w:val="2"/>
  <w:characterSpacingControl w:val="compressPunctuation"/>
  <w:zoom w:percent="100"/>
  <w:compat>
    <w:balanceSingleByteDoubleByteWidth/>
    <w:doNotLeaveBackslashAlone/>
    <w:ulTrailSpace/>
    <w:doNotExpandShiftReturn/>
    <w:adjustLineHeightInTable/>
    <w:compatSetting w:val="11" w:uri="http://schemas.microsoft.com/office/word" w:name="compatibilityMode"/>
  </w:compat>
  <w:rsids/>
  <w:clrSchemeMapping tx1="dk1" tx2="dk2" bg1="lt1" bg2="lt2"/>
  <w:decimalSymbol/>
  <w:listSeparator/>
</w:settings>
</file>

<file path=word/styles.xml><?xml version="1.0" encoding="utf-8"?>
<w:styles xmlns:w="http://schemas.openxmlformats.org/wordprocessingml/2006/main">
  <w:docDefaults>
    <w:rPrDefault>
      <w:rPr>
        <w:lang w:val="en-US"/>
        <w:rFonts w:ascii="Times New Roman" w:hAnsi="Times New Roman" w:eastAsia="宋体" w:cs="Times New Roman"/>
      </w:rPr>
    </w:rPrDefault>
    <w:pPrDefault/>
  </w:docDefaults>
  <w:style w:type="paragraph" w:styleId="Normal">
    <w:name w:val="Normal"/>
    <w:link w:val="Normal"/>
    <w:pPr>
      <w:widowControl w:val="0"/>
      <w:jc w:val="both"/>
    </w:pPr>
    <w:rPr>
      <w:sz w:val="21"/>
      <w:lang w:val="en-US" w:eastAsia="zh-CN" w:bidi="ar-SA"/>
      <w:szCs w:val="24"/>
      <w:kern w:val="2"/>
    </w:rPr>
  </w:style>
  <w:style w:type="character" w:styleId="NormalCharacter">
    <w:name w:val="默认段落字体"/>
    <w:link w:val="Normal"/>
    <w:semiHidden/>
  </w:style>
  <w:style w:type="table" w:styleId="TableNormal">
    <w:name w:val="普通表格"/>
    <w:link w:val="Normal"/>
    <w:semiHidden/>
  </w:style>
  <w:style w:type="character" w:styleId="UserStyle_0">
    <w:name w:val="页眉 字符"/>
    <w:link w:val="Header"/>
    <w:rPr>
      <w:sz w:val="18"/>
      <w:szCs w:val="18"/>
      <w:kern w:val="2"/>
    </w:rPr>
  </w:style>
  <w:style w:type="character" w:styleId="UserStyle_1">
    <w:name w:val="页脚 字符"/>
    <w:link w:val="Footer"/>
    <w:rPr>
      <w:sz w:val="18"/>
      <w:szCs w:val="18"/>
      <w:kern w:val="2"/>
    </w:rPr>
  </w:style>
  <w:style w:type="paragraph" w:styleId="Header">
    <w:name w:val="页眉"/>
    <w:basedOn w:val="Normal"/>
    <w:link w:val="UserStyle_0"/>
    <w:pPr>
      <w:snapToGrid w:val="0"/>
      <w:jc w:val="center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paragraph" w:styleId="Footer">
    <w:name w:val="页脚"/>
    <w:basedOn w:val="Normal"/>
    <w:link w:val="UserStyle_1"/>
    <w:pPr>
      <w:snapToGrid w:val="0"/>
      <w:jc w:val="start"/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>
  <Template/>
  <TotalTime>0</TotalTime>
  <Pages>0</Pages>
  <Words>0</Words>
  <Characters>0</Characters>
  <Application/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/>
  <cp:keywords/>
  <dc:description/>
  <cp:lastModifiedBy/>
  <cp:revision>0</cp:revision>
</cp:coreProperties>
</file>

<file path=tbak/modified.xml>Wed Feb 26 16:02:30 2025
save:Wed Feb 26 16:03:06 2025

</file>