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EB12E">
      <w:pPr>
        <w:keepNext w:val="0"/>
        <w:keepLines w:val="0"/>
        <w:pageBreakBefore w:val="0"/>
        <w:widowControl w:val="0"/>
        <w:kinsoku/>
        <w:wordWrap/>
        <w:overflowPunct/>
        <w:topLinePunct w:val="0"/>
        <w:autoSpaceDE/>
        <w:autoSpaceDN/>
        <w:bidi w:val="0"/>
        <w:adjustRightInd/>
        <w:snapToGrid/>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1545DC48">
      <w:pPr>
        <w:keepNext w:val="0"/>
        <w:keepLines w:val="0"/>
        <w:pageBreakBefore w:val="0"/>
        <w:widowControl w:val="0"/>
        <w:kinsoku/>
        <w:wordWrap/>
        <w:overflowPunct/>
        <w:topLinePunct w:val="0"/>
        <w:autoSpaceDE/>
        <w:autoSpaceDN/>
        <w:bidi w:val="0"/>
        <w:adjustRightInd/>
        <w:snapToGrid/>
        <w:jc w:val="left"/>
        <w:textAlignment w:val="auto"/>
        <w:rPr>
          <w:rFonts w:hint="eastAsia" w:ascii="黑体" w:hAnsi="黑体" w:eastAsia="黑体" w:cs="黑体"/>
          <w:sz w:val="36"/>
          <w:szCs w:val="36"/>
          <w:lang w:val="en-US" w:eastAsia="zh-CN"/>
        </w:rPr>
      </w:pPr>
    </w:p>
    <w:p w14:paraId="4EE802B9">
      <w:pPr>
        <w:keepNext w:val="0"/>
        <w:keepLines w:val="0"/>
        <w:pageBreakBefore w:val="0"/>
        <w:widowControl w:val="0"/>
        <w:kinsoku/>
        <w:wordWrap/>
        <w:overflowPunct/>
        <w:topLinePunct w:val="0"/>
        <w:autoSpaceDE/>
        <w:autoSpaceDN/>
        <w:bidi w:val="0"/>
        <w:adjustRightInd/>
        <w:snapToGrid/>
        <w:jc w:val="center"/>
        <w:textAlignment w:val="auto"/>
        <w:rPr>
          <w:rFonts w:hint="eastAsia" w:ascii="CESI小标宋-GB13000" w:hAnsi="CESI小标宋-GB13000" w:eastAsia="CESI小标宋-GB13000" w:cs="CESI小标宋-GB13000"/>
          <w:sz w:val="36"/>
          <w:szCs w:val="36"/>
          <w:lang w:val="en-US" w:eastAsia="zh-CN"/>
        </w:rPr>
      </w:pPr>
      <w:r>
        <w:rPr>
          <w:rFonts w:hint="eastAsia" w:ascii="CESI小标宋-GB13000" w:hAnsi="CESI小标宋-GB13000" w:eastAsia="CESI小标宋-GB13000" w:cs="CESI小标宋-GB13000"/>
          <w:sz w:val="36"/>
          <w:szCs w:val="36"/>
          <w:lang w:val="en-US" w:eastAsia="zh-CN"/>
        </w:rPr>
        <w:t>2025年度石家庄市经济社会发展调研项目</w:t>
      </w:r>
    </w:p>
    <w:p w14:paraId="6C63FA83">
      <w:pPr>
        <w:keepNext w:val="0"/>
        <w:keepLines w:val="0"/>
        <w:pageBreakBefore w:val="0"/>
        <w:widowControl w:val="0"/>
        <w:kinsoku/>
        <w:wordWrap/>
        <w:overflowPunct/>
        <w:topLinePunct w:val="0"/>
        <w:autoSpaceDE/>
        <w:autoSpaceDN/>
        <w:bidi w:val="0"/>
        <w:adjustRightInd/>
        <w:snapToGrid/>
        <w:jc w:val="center"/>
        <w:textAlignment w:val="auto"/>
        <w:rPr>
          <w:rFonts w:hint="eastAsia" w:ascii="CESI小标宋-GB13000" w:hAnsi="CESI小标宋-GB13000" w:eastAsia="CESI小标宋-GB13000" w:cs="CESI小标宋-GB13000"/>
          <w:sz w:val="36"/>
          <w:szCs w:val="36"/>
          <w:lang w:val="en-US" w:eastAsia="zh-CN"/>
        </w:rPr>
      </w:pPr>
      <w:r>
        <w:rPr>
          <w:rFonts w:hint="eastAsia" w:ascii="CESI小标宋-GB13000" w:hAnsi="CESI小标宋-GB13000" w:eastAsia="CESI小标宋-GB13000" w:cs="CESI小标宋-GB13000"/>
          <w:sz w:val="36"/>
          <w:szCs w:val="36"/>
          <w:lang w:val="en-US" w:eastAsia="zh-CN"/>
        </w:rPr>
        <w:t>课题指南</w:t>
      </w:r>
    </w:p>
    <w:p w14:paraId="57E30BF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14:paraId="4DF7AD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一、习近平新时代中国特色社会主义思想研究</w:t>
      </w:r>
    </w:p>
    <w:p w14:paraId="11611A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1.习近平经济思想的石家庄实践研究</w:t>
      </w:r>
    </w:p>
    <w:p w14:paraId="09D14F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2.习近平法治思想的石家庄实践研究</w:t>
      </w:r>
    </w:p>
    <w:p w14:paraId="27A8E10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3.习近平生态文明思想的石家庄实践研究</w:t>
      </w:r>
    </w:p>
    <w:p w14:paraId="02239A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4.习近平文化思想的石家庄实践研究</w:t>
      </w:r>
    </w:p>
    <w:p w14:paraId="6E7854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5.习近平总书记关于全面加强党的纪律建设的重要论述研究</w:t>
      </w:r>
    </w:p>
    <w:p w14:paraId="751EC3D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6.习近平总书记关于加强党的作风建设的重要论述研究</w:t>
      </w:r>
    </w:p>
    <w:p w14:paraId="3FD711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7.习近平总书记关于干部队伍建设重要论述研究</w:t>
      </w:r>
    </w:p>
    <w:p w14:paraId="362F5EF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8.习近平总书记在正定工作期间留下的宝贵思想财富、精神财富、实践成果研究</w:t>
      </w:r>
    </w:p>
    <w:p w14:paraId="4F5F8CC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9.习近平总书记在正定工作期间对作风建设的探索与实践研究</w:t>
      </w:r>
    </w:p>
    <w:p w14:paraId="3B7F2A6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10.西柏坡精神的思想内涵及其时代价值研究</w:t>
      </w:r>
    </w:p>
    <w:p w14:paraId="0655214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11.西柏坡时期党的纪律建设的实践与启示研究</w:t>
      </w:r>
    </w:p>
    <w:p w14:paraId="26C753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12.西柏坡时期从严治党的历史经验与当代价值研究</w:t>
      </w:r>
    </w:p>
    <w:p w14:paraId="7A8E2B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13.马克思主义理论研究和建设工程视角下的意识形态建设与文化自信研究</w:t>
      </w:r>
    </w:p>
    <w:p w14:paraId="1E5189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14.新时代石家庄推进总体国家安全观的实践研究</w:t>
      </w:r>
    </w:p>
    <w:p w14:paraId="50E211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b/>
          <w:bCs/>
          <w:sz w:val="32"/>
          <w:szCs w:val="32"/>
          <w:lang w:val="en-US" w:eastAsia="zh-CN"/>
        </w:rPr>
      </w:pPr>
      <w:r>
        <w:rPr>
          <w:rFonts w:hint="eastAsia" w:ascii="黑体" w:hAnsi="黑体" w:eastAsia="黑体" w:cs="黑体"/>
          <w:b w:val="0"/>
          <w:bCs w:val="0"/>
          <w:sz w:val="32"/>
          <w:szCs w:val="32"/>
          <w:lang w:val="en-US" w:eastAsia="zh-CN"/>
        </w:rPr>
        <w:t>二、“十四五”规划实施及“十五五”规划谋划研究</w:t>
      </w:r>
    </w:p>
    <w:p w14:paraId="3B3E70B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1.石家庄“十四五”规划实施取得的重大成效、创新经验总结研究（选择不同角度进行研究）</w:t>
      </w:r>
    </w:p>
    <w:p w14:paraId="2D11EF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2.“十五五”时期石家庄市经济社会发展的战略性、全局性、前瞻性重大问题研究（包括但不限于以下几个方面）</w:t>
      </w:r>
    </w:p>
    <w:p w14:paraId="6B30FE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1）“十五五”时期石家庄城市绿地系统规划研究</w:t>
      </w:r>
    </w:p>
    <w:p w14:paraId="16754A1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2）“十五五”时期石家庄推进城市全域数字化转型路径研究</w:t>
      </w:r>
    </w:p>
    <w:p w14:paraId="0AC2A7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3）“十五五”时期石家庄开展“人工智能+”行动政策体系研究</w:t>
      </w:r>
    </w:p>
    <w:p w14:paraId="580F17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4）“十五五”时期社会治理现代化的石家庄模式研究</w:t>
      </w:r>
    </w:p>
    <w:p w14:paraId="7A77103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三、建设现代化、国际化美丽省会城市研究</w:t>
      </w:r>
    </w:p>
    <w:p w14:paraId="213C49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（一）经济建设</w:t>
      </w:r>
    </w:p>
    <w:p w14:paraId="02AF60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1.推进石家庄都市圈高质量发展研究</w:t>
      </w:r>
    </w:p>
    <w:p w14:paraId="287FD7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2.推动石家庄五大主导产业高质量发展研究</w:t>
      </w:r>
    </w:p>
    <w:p w14:paraId="027056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3.石家庄完善因地制宜发展新质生产力体制机制研究</w:t>
      </w:r>
    </w:p>
    <w:p w14:paraId="689A57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4.石家庄低空经济高质量发展路径研究</w:t>
      </w:r>
    </w:p>
    <w:p w14:paraId="0B84D5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5.健全促进石家庄实体经济和数字经济深度融合制度研究</w:t>
      </w:r>
    </w:p>
    <w:p w14:paraId="48ABB0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6.新质生产力视角下石家庄市战略性新兴产业协同创新机制研究</w:t>
      </w:r>
    </w:p>
    <w:p w14:paraId="7FD5F2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7.数字经济赋能石家庄传统产业与新质生产力融合发展路径研究</w:t>
      </w:r>
    </w:p>
    <w:p w14:paraId="19F3F32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8.新质生产力赋能石家庄县域经济高质量发展路径研究</w:t>
      </w:r>
    </w:p>
    <w:p w14:paraId="0534AD8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9.构建支持创新型石家庄建设的体制机制研究</w:t>
      </w:r>
    </w:p>
    <w:p w14:paraId="49C9134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10.推动石家庄科技创新和产业创新深度融合发展研究</w:t>
      </w:r>
    </w:p>
    <w:p w14:paraId="7F0AAC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11.石家庄构建“政产学研金服用”协同创新体系研究</w:t>
      </w:r>
    </w:p>
    <w:p w14:paraId="4714B95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12.石家庄支持龙头企业组建创新联合体提升主导产业创新水平研究</w:t>
      </w:r>
    </w:p>
    <w:p w14:paraId="01B3BC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13.石家庄构建“引育用”高素质创新人才发展体系研究</w:t>
      </w:r>
    </w:p>
    <w:p w14:paraId="0709BE1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14.提升石家庄主导产业基金市场化运作水平研究</w:t>
      </w:r>
    </w:p>
    <w:p w14:paraId="1E3889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15.京津冀数据要素协同流通与石家庄产业能级跃迁机制研究</w:t>
      </w:r>
    </w:p>
    <w:p w14:paraId="6F798B2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16.京津冀地区金融集聚对石家庄产业转型升级的影响研究</w:t>
      </w:r>
    </w:p>
    <w:p w14:paraId="2D6CC9B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17.石家庄金融支持科技创新企业发展的路径与成效研究</w:t>
      </w:r>
    </w:p>
    <w:p w14:paraId="5580AEB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18.石家庄完善现代服务业发展机制研究</w:t>
      </w:r>
    </w:p>
    <w:p w14:paraId="33D4F09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19.推进石家庄首发经济高质量发展对策研究</w:t>
      </w:r>
    </w:p>
    <w:p w14:paraId="5A9203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20.推动石家庄民营经济高质量发展经验及对策研究</w:t>
      </w:r>
    </w:p>
    <w:p w14:paraId="550848C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21.石家庄深度融入“一带一路”高质量共建研究</w:t>
      </w:r>
    </w:p>
    <w:p w14:paraId="2B79EC7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22.提升石家庄自贸区正定片区、综保区发展能级研究</w:t>
      </w:r>
    </w:p>
    <w:p w14:paraId="520827A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23.推进石家庄国际陆港高质量发展对策研究</w:t>
      </w:r>
    </w:p>
    <w:p w14:paraId="5B8E64B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24.促进石家庄文化和旅游消费提质升级研究</w:t>
      </w:r>
    </w:p>
    <w:p w14:paraId="28B25A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25.石家庄持续提升音乐体育消费潜力对策研究</w:t>
      </w:r>
    </w:p>
    <w:p w14:paraId="17E229C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26.加快推进石家庄法治化营商环境建设路径研究</w:t>
      </w:r>
    </w:p>
    <w:p w14:paraId="0D1FD49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（二）社会建设</w:t>
      </w:r>
    </w:p>
    <w:p w14:paraId="7C057C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1.完善石家庄城市宜居宜业与城乡融合发展体制机制研究</w:t>
      </w:r>
    </w:p>
    <w:p w14:paraId="2876C8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2.石家庄城市更新项目投融资模式及路径研究</w:t>
      </w:r>
    </w:p>
    <w:p w14:paraId="382C89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3.石家庄城市基础设施更新中的政策执行困境与路径研究</w:t>
      </w:r>
    </w:p>
    <w:p w14:paraId="42FBD9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4.存量更新背景下石家庄城中村更新改造新模式探索</w:t>
      </w:r>
    </w:p>
    <w:p w14:paraId="2FC645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5.城市微更新影响的石家庄社区韧性评估研究</w:t>
      </w:r>
    </w:p>
    <w:p w14:paraId="6F76E7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6.发挥人大职能作用 推动石家庄宜居宜业城市建设研究</w:t>
      </w:r>
    </w:p>
    <w:p w14:paraId="531682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7.加强石家庄县域财源建设 助力兴业强县富民一体化发展研究</w:t>
      </w:r>
    </w:p>
    <w:p w14:paraId="0B4FC86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8.石家庄新型农村集体经济高质量发展路径研究</w:t>
      </w:r>
    </w:p>
    <w:p w14:paraId="6143DC4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9.系统化培育石家庄特色农产品品牌路径研究</w:t>
      </w:r>
    </w:p>
    <w:p w14:paraId="744B88A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10.城乡融合视域下拓宽石家庄农民增收渠道的路径研究</w:t>
      </w:r>
    </w:p>
    <w:p w14:paraId="372F4A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11.学习运用“千万工程”经验 推动石家庄乡村全面振兴研究</w:t>
      </w:r>
    </w:p>
    <w:p w14:paraId="5FC844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12.“文旅+科创”双引擎驱动下石家庄太平河片区产城融合空间重构研究</w:t>
      </w:r>
    </w:p>
    <w:p w14:paraId="0D77B48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13.加快推进滹沱河沿岸和美乡村示范带建设研究</w:t>
      </w:r>
    </w:p>
    <w:p w14:paraId="7BC5DB5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14.石家庄新形态就业群体特征、职业发展困境与突破路径研究</w:t>
      </w:r>
    </w:p>
    <w:p w14:paraId="08D776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15.推动石家庄零工市场规范化建设路径研究</w:t>
      </w:r>
    </w:p>
    <w:p w14:paraId="4B4089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16.石家庄应对区域中心城市人口老龄化  深入推进京津冀养老服务协同发展研究</w:t>
      </w:r>
    </w:p>
    <w:p w14:paraId="7CE4B3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17.加快培育石家庄社区养老服务机构路径研究</w:t>
      </w:r>
    </w:p>
    <w:p w14:paraId="132C3C4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18.石家庄市完善生育支持政策推动人口高质量发展策略研究</w:t>
      </w:r>
    </w:p>
    <w:p w14:paraId="6BFB60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19.京津冀协同发展背景下石家庄基础教育区域合作创新模式研究</w:t>
      </w:r>
    </w:p>
    <w:p w14:paraId="210F1A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20.石家庄高职教育与产业集群集聚融合路径研究</w:t>
      </w:r>
    </w:p>
    <w:p w14:paraId="105D68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21.推进京津冀医疗合作 助推石家庄健康事业高质量发展研究</w:t>
      </w:r>
    </w:p>
    <w:p w14:paraId="28EFA08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22.探索改革石家庄“低本高效”的农村生活垃圾保洁机制研究</w:t>
      </w:r>
    </w:p>
    <w:p w14:paraId="268D1C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23.数字赋能促进石家庄公共服务精准化高效化智能化研究</w:t>
      </w:r>
    </w:p>
    <w:p w14:paraId="4B2A5BD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24.石家庄构建更高水平的全民健身公共服务体系研究</w:t>
      </w:r>
    </w:p>
    <w:p w14:paraId="5770505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25.新时代“枫桥经验”石家庄实践研究</w:t>
      </w:r>
    </w:p>
    <w:p w14:paraId="57DEE5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26.基层减负数智赋能的石家庄典型经验与机制创新研究</w:t>
      </w:r>
    </w:p>
    <w:p w14:paraId="7C3D60C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27.石家庄志愿服务发展的成效、问题和对策研究</w:t>
      </w:r>
    </w:p>
    <w:p w14:paraId="7D880B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28.加强石家庄社区工作者队伍专业化建设路径与机制研究</w:t>
      </w:r>
    </w:p>
    <w:p w14:paraId="09286F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29.推动石家庄科技志愿服务多元合作模式的实践路径与创新发展研究</w:t>
      </w:r>
    </w:p>
    <w:p w14:paraId="33F48F4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（三）文化建设</w:t>
      </w:r>
    </w:p>
    <w:p w14:paraId="0D525BF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1.健全石家庄文化强市建设体制机制研究</w:t>
      </w:r>
    </w:p>
    <w:p w14:paraId="63B56A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2.石家庄推动理想信念教育常态化制度化路径研究</w:t>
      </w:r>
    </w:p>
    <w:p w14:paraId="0404E98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3.优化石家庄文化服务和文化产品供给机制研究</w:t>
      </w:r>
    </w:p>
    <w:p w14:paraId="2507A9A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4.加快推进石家庄文旅深度融合发展路径研究</w:t>
      </w:r>
    </w:p>
    <w:p w14:paraId="62D2E82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5.新形势下石家庄石家庄网络综合治理体系构建与实践路径研究</w:t>
      </w:r>
    </w:p>
    <w:p w14:paraId="54A3E3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6.推进石家庄文化惠民工程建设研究</w:t>
      </w:r>
    </w:p>
    <w:p w14:paraId="396AB0A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7.“双争”活动背景下石家庄市民文明素养提升路径研究</w:t>
      </w:r>
    </w:p>
    <w:p w14:paraId="00223D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8.石家庄青少年社会主义核心价值观培育和践行的有效路径研究</w:t>
      </w:r>
    </w:p>
    <w:p w14:paraId="2259A3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9.推动石家庄历史文化资源挖掘传承和创新发展研究</w:t>
      </w:r>
    </w:p>
    <w:p w14:paraId="257BD1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10.推动石家庄红色文化资源的创新性转化与创新性发展路径研究</w:t>
      </w:r>
    </w:p>
    <w:p w14:paraId="2A1BF9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11.石家庄红色文化资源融入思政课研究</w:t>
      </w:r>
    </w:p>
    <w:p w14:paraId="51EC49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12.多元主体参与石家庄文化传播路径研究</w:t>
      </w:r>
    </w:p>
    <w:p w14:paraId="697CE32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13.推动石家庄体育赛事品牌建设与价值提升策略研究</w:t>
      </w:r>
    </w:p>
    <w:p w14:paraId="39A6FB1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14.品牌IP化视角下的石家庄非物质文化遗产保护与传承研究</w:t>
      </w:r>
    </w:p>
    <w:p w14:paraId="220A862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15.推动广电融媒助力石家庄高质量发展路径研究</w:t>
      </w:r>
    </w:p>
    <w:p w14:paraId="4BF5A5E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（四）生态文明建设</w:t>
      </w:r>
    </w:p>
    <w:p w14:paraId="3BB5D8E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1.健全天蓝地绿水秀的美丽石家庄建设体制机制研究</w:t>
      </w:r>
    </w:p>
    <w:p w14:paraId="69B7ECC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2.加强石家庄生态文明建设的政策创新研究</w:t>
      </w:r>
    </w:p>
    <w:p w14:paraId="6EA16A2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3.“双碳”目标下石家庄绿色转型发展路径研究</w:t>
      </w:r>
    </w:p>
    <w:p w14:paraId="2726556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4.持续加强石家庄污染防治策略研究</w:t>
      </w:r>
    </w:p>
    <w:p w14:paraId="071F61D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5.系统推进石家庄生态修复的路径研究</w:t>
      </w:r>
    </w:p>
    <w:p w14:paraId="609E27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6.石家庄生态文明建设的成就和经验总结研究</w:t>
      </w:r>
    </w:p>
    <w:p w14:paraId="72B8D1D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（五）党的建设</w:t>
      </w:r>
    </w:p>
    <w:p w14:paraId="22F909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1.以高质量机关党建促进石家庄高质量发展研究</w:t>
      </w:r>
    </w:p>
    <w:p w14:paraId="2F17286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2.石家庄加强新兴领域党的建设体制机制创新研究</w:t>
      </w:r>
    </w:p>
    <w:p w14:paraId="53F72DF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3.做好新时代石家庄“两新”组织党建工作的对策研究</w:t>
      </w:r>
    </w:p>
    <w:p w14:paraId="44C69E5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4.党建引领石家庄行业协会会高质量发展研究</w:t>
      </w:r>
    </w:p>
    <w:p w14:paraId="1804CA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5.推动石家庄新就业群体党员流动管理及作用发挥机制研究</w:t>
      </w:r>
    </w:p>
    <w:p w14:paraId="4768D66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6.党建引领石家庄基层治理的机制创新与实践路径研究</w:t>
      </w:r>
      <w:bookmarkStart w:id="0" w:name="_GoBack"/>
      <w:bookmarkEnd w:id="0"/>
    </w:p>
    <w:p w14:paraId="180956F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7.石家庄国有企业党建工作创新发展路径研究</w:t>
      </w:r>
    </w:p>
    <w:p w14:paraId="1FB28C3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8.新时代石家庄楼宇党建品牌创建工作新思路研究</w:t>
      </w:r>
    </w:p>
    <w:p w14:paraId="125BB4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14:paraId="1DE8762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CESI小标宋-GB13000">
    <w:panose1 w:val="02000500000000000000"/>
    <w:charset w:val="86"/>
    <w:family w:val="auto"/>
    <w:pitch w:val="default"/>
    <w:sig w:usb0="800002BF" w:usb1="18CF7CF8"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D631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EE0A5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EE0A5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87F16"/>
    <w:rsid w:val="011B5AB4"/>
    <w:rsid w:val="01F87F16"/>
    <w:rsid w:val="024A5B4C"/>
    <w:rsid w:val="038325D2"/>
    <w:rsid w:val="04776E7A"/>
    <w:rsid w:val="057F0B91"/>
    <w:rsid w:val="0A891756"/>
    <w:rsid w:val="0D1172EA"/>
    <w:rsid w:val="0E7B6CC7"/>
    <w:rsid w:val="0FF82574"/>
    <w:rsid w:val="10844316"/>
    <w:rsid w:val="11844B92"/>
    <w:rsid w:val="11883AE7"/>
    <w:rsid w:val="13F82B68"/>
    <w:rsid w:val="16F37DA2"/>
    <w:rsid w:val="18452E8A"/>
    <w:rsid w:val="18890FEA"/>
    <w:rsid w:val="192432CE"/>
    <w:rsid w:val="1A5E768D"/>
    <w:rsid w:val="1DBC6C0B"/>
    <w:rsid w:val="217A2E0F"/>
    <w:rsid w:val="22E42C35"/>
    <w:rsid w:val="22EE5862"/>
    <w:rsid w:val="27910EB2"/>
    <w:rsid w:val="28643199"/>
    <w:rsid w:val="296E14AB"/>
    <w:rsid w:val="2E3A4766"/>
    <w:rsid w:val="2E430077"/>
    <w:rsid w:val="309B51CA"/>
    <w:rsid w:val="33296AFD"/>
    <w:rsid w:val="3D6A54CD"/>
    <w:rsid w:val="3DA58447"/>
    <w:rsid w:val="3E110C94"/>
    <w:rsid w:val="3E294D5D"/>
    <w:rsid w:val="4369753C"/>
    <w:rsid w:val="45AB5115"/>
    <w:rsid w:val="46346CB3"/>
    <w:rsid w:val="46E22C11"/>
    <w:rsid w:val="4A4165CF"/>
    <w:rsid w:val="4A691BA3"/>
    <w:rsid w:val="4AD364D0"/>
    <w:rsid w:val="4D2803E3"/>
    <w:rsid w:val="4E545847"/>
    <w:rsid w:val="4E5D4C97"/>
    <w:rsid w:val="5124051D"/>
    <w:rsid w:val="526D5C4D"/>
    <w:rsid w:val="564074FA"/>
    <w:rsid w:val="57DD1758"/>
    <w:rsid w:val="583079E5"/>
    <w:rsid w:val="5CFA2138"/>
    <w:rsid w:val="60F63558"/>
    <w:rsid w:val="63ED479F"/>
    <w:rsid w:val="64A46D72"/>
    <w:rsid w:val="66C1341E"/>
    <w:rsid w:val="66CD4D5B"/>
    <w:rsid w:val="698711F2"/>
    <w:rsid w:val="6CB674EB"/>
    <w:rsid w:val="6D213B73"/>
    <w:rsid w:val="6E8B0FC0"/>
    <w:rsid w:val="6F2A5CF9"/>
    <w:rsid w:val="6FE54EC4"/>
    <w:rsid w:val="72171633"/>
    <w:rsid w:val="791E6AFC"/>
    <w:rsid w:val="7BC21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2635</Words>
  <Characters>2787</Characters>
  <Lines>0</Lines>
  <Paragraphs>0</Paragraphs>
  <TotalTime>4</TotalTime>
  <ScaleCrop>false</ScaleCrop>
  <LinksUpToDate>false</LinksUpToDate>
  <CharactersWithSpaces>2793</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2025-03-17T09:14:00Z</dcterms:created>
  <dc:creator>快乐的虫儿</dc:creator>
  <cp:lastModifiedBy>uos</cp:lastModifiedBy>
  <cp:lastPrinted>2025-03-25T10:22:00Z</cp:lastPrinted>
  <dcterms:modified xsi:type="dcterms:W3CDTF">2025-03-31T15:55:41Z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F06BC39DFBCC4A1BBEED904822D82F1A_13</vt:lpwstr>
  </property>
  <property fmtid="{D5CDD505-2E9C-101B-9397-08002B2CF9AE}" pid="4" name="KSOTemplateDocerSaveRecord">
    <vt:lpwstr>eyJoZGlkIjoiODhlNDRhNzQ1NmZlNzdmODhmNTkxNzAyYjM0OTM4YmIiLCJ1c2VySWQiOiI0MzUxNTgwNTgifQ==</vt:lpwstr>
  </property>
</Properties>
</file>