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3D111C">
      <w:pPr>
        <w:jc w:val="center"/>
        <w:rPr>
          <w:rFonts w:hint="eastAsia" w:ascii="黑体" w:hAnsi="黑体" w:eastAsia="黑体"/>
          <w:sz w:val="36"/>
          <w:szCs w:val="36"/>
        </w:rPr>
      </w:pPr>
      <w:r>
        <w:rPr>
          <w:rFonts w:hint="eastAsia" w:ascii="黑体" w:hAnsi="黑体" w:eastAsia="黑体"/>
          <w:sz w:val="36"/>
          <w:szCs w:val="36"/>
        </w:rPr>
        <w:t>学术论文贡献分配备案表</w:t>
      </w:r>
    </w:p>
    <w:p w14:paraId="750D13AE">
      <w:pPr>
        <w:rPr>
          <w:rFonts w:hint="eastAsia"/>
        </w:rPr>
      </w:pPr>
      <w:r>
        <w:rPr>
          <w:rFonts w:hint="eastAsia"/>
        </w:rPr>
        <w:t>备案编号（科研处填写）： _______________</w:t>
      </w:r>
    </w:p>
    <w:p w14:paraId="29DC4F84">
      <w:pPr>
        <w:rPr>
          <w:rFonts w:hint="eastAsia"/>
        </w:rPr>
      </w:pPr>
      <w:r>
        <w:rPr>
          <w:rFonts w:hint="eastAsia"/>
        </w:rPr>
        <w:t>备案日期： 20____年____月____日</w:t>
      </w:r>
    </w:p>
    <w:tbl>
      <w:tblPr>
        <w:tblStyle w:val="1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1"/>
        <w:gridCol w:w="1559"/>
        <w:gridCol w:w="3215"/>
        <w:gridCol w:w="2068"/>
      </w:tblGrid>
      <w:tr w14:paraId="0E757C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09E08A95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论文题目</w:t>
            </w:r>
          </w:p>
        </w:tc>
        <w:tc>
          <w:tcPr>
            <w:tcW w:w="6842" w:type="dxa"/>
            <w:gridSpan w:val="3"/>
            <w:vAlign w:val="center"/>
          </w:tcPr>
          <w:p w14:paraId="095B4BBE">
            <w:pPr>
              <w:spacing w:after="0" w:line="240" w:lineRule="auto"/>
              <w:rPr>
                <w:rFonts w:hint="eastAsia"/>
                <w:sz w:val="24"/>
              </w:rPr>
            </w:pPr>
          </w:p>
        </w:tc>
      </w:tr>
      <w:tr w14:paraId="142C94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284876CC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期刊名称（类别）</w:t>
            </w:r>
          </w:p>
        </w:tc>
        <w:tc>
          <w:tcPr>
            <w:tcW w:w="6842" w:type="dxa"/>
            <w:gridSpan w:val="3"/>
            <w:vAlign w:val="center"/>
          </w:tcPr>
          <w:p w14:paraId="7F023EB5">
            <w:pPr>
              <w:spacing w:after="0" w:line="240" w:lineRule="auto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请注明期刊类别（如北大核心，SCI、CSSCI、SSCI等）</w:t>
            </w:r>
          </w:p>
        </w:tc>
      </w:tr>
      <w:tr w14:paraId="03F8B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65E1AB2A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发表时间</w:t>
            </w:r>
          </w:p>
        </w:tc>
        <w:tc>
          <w:tcPr>
            <w:tcW w:w="1559" w:type="dxa"/>
            <w:vAlign w:val="center"/>
          </w:tcPr>
          <w:p w14:paraId="1D705BED">
            <w:pPr>
              <w:spacing w:after="0" w:line="240" w:lineRule="auto"/>
              <w:rPr>
                <w:rFonts w:hint="eastAsia"/>
                <w:sz w:val="24"/>
              </w:rPr>
            </w:pPr>
          </w:p>
        </w:tc>
        <w:tc>
          <w:tcPr>
            <w:tcW w:w="3215" w:type="dxa"/>
            <w:vAlign w:val="center"/>
          </w:tcPr>
          <w:p w14:paraId="7A835BA0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DOI</w:t>
            </w:r>
            <w:r>
              <w:rPr>
                <w:sz w:val="24"/>
              </w:rPr>
              <w:t>/</w:t>
            </w:r>
            <w:r>
              <w:rPr>
                <w:rFonts w:hint="eastAsia"/>
                <w:sz w:val="24"/>
              </w:rPr>
              <w:t>收录编号</w:t>
            </w:r>
          </w:p>
        </w:tc>
        <w:tc>
          <w:tcPr>
            <w:tcW w:w="2068" w:type="dxa"/>
            <w:vAlign w:val="center"/>
          </w:tcPr>
          <w:p w14:paraId="1C5F02BC">
            <w:pPr>
              <w:spacing w:after="0" w:line="240" w:lineRule="auto"/>
              <w:rPr>
                <w:rFonts w:hint="eastAsia"/>
                <w:sz w:val="24"/>
              </w:rPr>
            </w:pPr>
          </w:p>
        </w:tc>
      </w:tr>
      <w:tr w14:paraId="58DDD0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77D05D51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负责人</w:t>
            </w:r>
          </w:p>
        </w:tc>
        <w:tc>
          <w:tcPr>
            <w:tcW w:w="1559" w:type="dxa"/>
            <w:vAlign w:val="center"/>
          </w:tcPr>
          <w:p w14:paraId="0F98E24B">
            <w:pPr>
              <w:spacing w:after="0" w:line="240" w:lineRule="auto"/>
              <w:rPr>
                <w:rFonts w:hint="eastAsia"/>
                <w:sz w:val="24"/>
              </w:rPr>
            </w:pPr>
          </w:p>
        </w:tc>
        <w:tc>
          <w:tcPr>
            <w:tcW w:w="3215" w:type="dxa"/>
            <w:vAlign w:val="center"/>
          </w:tcPr>
          <w:p w14:paraId="772E0014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所在院部</w:t>
            </w:r>
          </w:p>
        </w:tc>
        <w:tc>
          <w:tcPr>
            <w:tcW w:w="2068" w:type="dxa"/>
            <w:vAlign w:val="center"/>
          </w:tcPr>
          <w:p w14:paraId="3AC5FF3E">
            <w:pPr>
              <w:spacing w:after="0" w:line="240" w:lineRule="auto"/>
              <w:rPr>
                <w:rFonts w:hint="eastAsia"/>
                <w:sz w:val="24"/>
              </w:rPr>
            </w:pPr>
          </w:p>
        </w:tc>
      </w:tr>
      <w:tr w14:paraId="30D43A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509A7C6B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第一作者</w:t>
            </w:r>
          </w:p>
        </w:tc>
        <w:tc>
          <w:tcPr>
            <w:tcW w:w="6842" w:type="dxa"/>
            <w:gridSpan w:val="3"/>
            <w:vAlign w:val="center"/>
          </w:tcPr>
          <w:p w14:paraId="70A2CE60">
            <w:pPr>
              <w:spacing w:after="0" w:line="240" w:lineRule="auto"/>
              <w:rPr>
                <w:rFonts w:hint="eastAsia"/>
                <w:sz w:val="24"/>
              </w:rPr>
            </w:pPr>
          </w:p>
        </w:tc>
      </w:tr>
      <w:tr w14:paraId="70E8B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5B06F80E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通讯作者</w:t>
            </w:r>
          </w:p>
        </w:tc>
        <w:tc>
          <w:tcPr>
            <w:tcW w:w="6842" w:type="dxa"/>
            <w:gridSpan w:val="3"/>
            <w:vAlign w:val="center"/>
          </w:tcPr>
          <w:p w14:paraId="3B84CE3C">
            <w:pPr>
              <w:spacing w:after="0" w:line="240" w:lineRule="auto"/>
              <w:rPr>
                <w:rFonts w:hint="eastAsia"/>
                <w:sz w:val="24"/>
              </w:rPr>
            </w:pPr>
          </w:p>
        </w:tc>
      </w:tr>
      <w:tr w14:paraId="2EC9D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0842E2CC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其他作者</w:t>
            </w:r>
          </w:p>
        </w:tc>
        <w:tc>
          <w:tcPr>
            <w:tcW w:w="6842" w:type="dxa"/>
            <w:gridSpan w:val="3"/>
            <w:vAlign w:val="center"/>
          </w:tcPr>
          <w:p w14:paraId="674720FF">
            <w:pPr>
              <w:spacing w:after="0" w:line="240" w:lineRule="auto"/>
              <w:rPr>
                <w:rFonts w:hint="eastAsia"/>
                <w:sz w:val="24"/>
              </w:rPr>
            </w:pPr>
          </w:p>
        </w:tc>
      </w:tr>
      <w:tr w14:paraId="36BDA0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7D567F83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作者总数</w:t>
            </w:r>
          </w:p>
        </w:tc>
        <w:tc>
          <w:tcPr>
            <w:tcW w:w="6842" w:type="dxa"/>
            <w:gridSpan w:val="3"/>
            <w:vAlign w:val="center"/>
          </w:tcPr>
          <w:p w14:paraId="1437AB91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人</w:t>
            </w:r>
          </w:p>
        </w:tc>
      </w:tr>
      <w:tr w14:paraId="1E746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Merge w:val="restart"/>
            <w:vAlign w:val="center"/>
          </w:tcPr>
          <w:p w14:paraId="27E93A81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分值</w:t>
            </w:r>
          </w:p>
          <w:p w14:paraId="07B9F548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分配</w:t>
            </w:r>
          </w:p>
          <w:p w14:paraId="7563636E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方案</w:t>
            </w:r>
          </w:p>
          <w:p w14:paraId="29ED238B">
            <w:pPr>
              <w:spacing w:after="0" w:line="240" w:lineRule="auto"/>
              <w:rPr>
                <w:rFonts w:hint="eastAsia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979439F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作者排序</w:t>
            </w:r>
            <w:r>
              <w:rPr>
                <w:b/>
                <w:bCs/>
                <w:sz w:val="24"/>
              </w:rPr>
              <w:tab/>
            </w:r>
          </w:p>
        </w:tc>
        <w:tc>
          <w:tcPr>
            <w:tcW w:w="3215" w:type="dxa"/>
            <w:vAlign w:val="center"/>
          </w:tcPr>
          <w:p w14:paraId="0C23E01D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签字</w:t>
            </w:r>
            <w:r>
              <w:rPr>
                <w:rFonts w:hint="eastAsia"/>
                <w:b/>
                <w:bCs/>
                <w:sz w:val="24"/>
              </w:rPr>
              <w:t>（手写）及其所在单位</w:t>
            </w:r>
          </w:p>
        </w:tc>
        <w:tc>
          <w:tcPr>
            <w:tcW w:w="2068" w:type="dxa"/>
            <w:vAlign w:val="center"/>
          </w:tcPr>
          <w:p w14:paraId="57597899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日期</w:t>
            </w:r>
          </w:p>
        </w:tc>
      </w:tr>
      <w:tr w14:paraId="7349A5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Merge w:val="continue"/>
            <w:vAlign w:val="center"/>
          </w:tcPr>
          <w:p w14:paraId="53D038CE">
            <w:pPr>
              <w:spacing w:after="0" w:line="240" w:lineRule="auto"/>
              <w:rPr>
                <w:rFonts w:hint="eastAsia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62015EB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第1名</w:t>
            </w:r>
          </w:p>
        </w:tc>
        <w:tc>
          <w:tcPr>
            <w:tcW w:w="3215" w:type="dxa"/>
            <w:vAlign w:val="center"/>
          </w:tcPr>
          <w:p w14:paraId="47F5C577">
            <w:pPr>
              <w:spacing w:after="0" w:line="240" w:lineRule="auto"/>
              <w:rPr>
                <w:rFonts w:hint="eastAsia"/>
                <w:sz w:val="24"/>
              </w:rPr>
            </w:pPr>
          </w:p>
        </w:tc>
        <w:tc>
          <w:tcPr>
            <w:tcW w:w="2068" w:type="dxa"/>
            <w:vAlign w:val="center"/>
          </w:tcPr>
          <w:p w14:paraId="3AA5520E">
            <w:pPr>
              <w:spacing w:after="0" w:line="240" w:lineRule="auto"/>
              <w:rPr>
                <w:rFonts w:hint="eastAsia"/>
                <w:sz w:val="24"/>
              </w:rPr>
            </w:pPr>
          </w:p>
        </w:tc>
      </w:tr>
      <w:tr w14:paraId="38859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Merge w:val="continue"/>
            <w:vAlign w:val="center"/>
          </w:tcPr>
          <w:p w14:paraId="2065C92B">
            <w:pPr>
              <w:spacing w:after="0" w:line="240" w:lineRule="auto"/>
              <w:rPr>
                <w:rFonts w:hint="eastAsia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BE34212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第2名</w:t>
            </w:r>
          </w:p>
        </w:tc>
        <w:tc>
          <w:tcPr>
            <w:tcW w:w="3215" w:type="dxa"/>
            <w:vAlign w:val="center"/>
          </w:tcPr>
          <w:p w14:paraId="586AA95E">
            <w:pPr>
              <w:spacing w:after="0" w:line="240" w:lineRule="auto"/>
              <w:rPr>
                <w:rFonts w:hint="eastAsia"/>
                <w:sz w:val="24"/>
              </w:rPr>
            </w:pPr>
          </w:p>
        </w:tc>
        <w:tc>
          <w:tcPr>
            <w:tcW w:w="2068" w:type="dxa"/>
            <w:vAlign w:val="center"/>
          </w:tcPr>
          <w:p w14:paraId="0EF06CAB">
            <w:pPr>
              <w:spacing w:after="0" w:line="240" w:lineRule="auto"/>
              <w:rPr>
                <w:rFonts w:hint="eastAsia"/>
                <w:sz w:val="24"/>
              </w:rPr>
            </w:pPr>
          </w:p>
        </w:tc>
      </w:tr>
      <w:tr w14:paraId="7F2FF2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Merge w:val="continue"/>
            <w:vAlign w:val="center"/>
          </w:tcPr>
          <w:p w14:paraId="7B414A5C">
            <w:pPr>
              <w:spacing w:after="0" w:line="240" w:lineRule="auto"/>
              <w:rPr>
                <w:rFonts w:hint="eastAsia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2CE9D2B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第3名</w:t>
            </w:r>
          </w:p>
        </w:tc>
        <w:tc>
          <w:tcPr>
            <w:tcW w:w="3215" w:type="dxa"/>
            <w:vAlign w:val="center"/>
          </w:tcPr>
          <w:p w14:paraId="1B7023E9">
            <w:pPr>
              <w:spacing w:after="0" w:line="240" w:lineRule="auto"/>
              <w:rPr>
                <w:rFonts w:hint="eastAsia"/>
                <w:sz w:val="24"/>
              </w:rPr>
            </w:pPr>
          </w:p>
        </w:tc>
        <w:tc>
          <w:tcPr>
            <w:tcW w:w="2068" w:type="dxa"/>
            <w:vAlign w:val="center"/>
          </w:tcPr>
          <w:p w14:paraId="381E5858">
            <w:pPr>
              <w:spacing w:after="0" w:line="240" w:lineRule="auto"/>
              <w:rPr>
                <w:rFonts w:hint="eastAsia"/>
                <w:sz w:val="24"/>
              </w:rPr>
            </w:pPr>
          </w:p>
        </w:tc>
      </w:tr>
      <w:tr w14:paraId="6915F9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0E2B0CAC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材料清单</w:t>
            </w:r>
          </w:p>
        </w:tc>
        <w:tc>
          <w:tcPr>
            <w:tcW w:w="6842" w:type="dxa"/>
            <w:gridSpan w:val="3"/>
            <w:vAlign w:val="center"/>
          </w:tcPr>
          <w:p w14:paraId="0C1DAA2B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1"/>
                <w:szCs w:val="21"/>
              </w:rPr>
              <w:t>（需附论文复印件等相关材料）</w:t>
            </w:r>
          </w:p>
        </w:tc>
      </w:tr>
      <w:tr w14:paraId="624860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3AD573C7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科研处备案意见</w:t>
            </w:r>
          </w:p>
        </w:tc>
        <w:tc>
          <w:tcPr>
            <w:tcW w:w="6842" w:type="dxa"/>
            <w:gridSpan w:val="3"/>
            <w:vAlign w:val="center"/>
          </w:tcPr>
          <w:p w14:paraId="450B39CA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审核意见：</w:t>
            </w:r>
          </w:p>
          <w:p w14:paraId="16F51A36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审核人签字：</w:t>
            </w:r>
          </w:p>
          <w:p w14:paraId="29C76A5E">
            <w:pPr>
              <w:spacing w:after="0" w:line="240" w:lineRule="auto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      盖章：</w:t>
            </w:r>
          </w:p>
        </w:tc>
      </w:tr>
      <w:tr w14:paraId="6CED5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4A0B829A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备案时间</w:t>
            </w:r>
          </w:p>
        </w:tc>
        <w:tc>
          <w:tcPr>
            <w:tcW w:w="6842" w:type="dxa"/>
            <w:gridSpan w:val="3"/>
            <w:vAlign w:val="center"/>
          </w:tcPr>
          <w:p w14:paraId="369E2B3B">
            <w:pPr>
              <w:spacing w:after="0" w:line="240" w:lineRule="auto"/>
              <w:rPr>
                <w:rFonts w:hint="eastAsia"/>
                <w:sz w:val="24"/>
              </w:rPr>
            </w:pPr>
          </w:p>
        </w:tc>
      </w:tr>
      <w:tr w14:paraId="74A35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1" w:type="dxa"/>
            <w:vAlign w:val="center"/>
          </w:tcPr>
          <w:p w14:paraId="4F755B35">
            <w:pPr>
              <w:spacing w:after="0" w:line="240" w:lineRule="auto"/>
              <w:rPr>
                <w:rFonts w:hint="eastAsia"/>
                <w:b/>
                <w:bCs/>
                <w:sz w:val="24"/>
              </w:rPr>
            </w:pPr>
            <w:r>
              <w:rPr>
                <w:rFonts w:hint="eastAsia"/>
                <w:b/>
                <w:bCs/>
                <w:sz w:val="24"/>
              </w:rPr>
              <w:t>备注</w:t>
            </w:r>
          </w:p>
        </w:tc>
        <w:tc>
          <w:tcPr>
            <w:tcW w:w="6842" w:type="dxa"/>
            <w:gridSpan w:val="3"/>
            <w:vAlign w:val="center"/>
          </w:tcPr>
          <w:p w14:paraId="6438DDD6">
            <w:pPr>
              <w:spacing w:after="0" w:line="240" w:lineRule="auto"/>
              <w:rPr>
                <w:rFonts w:hint="eastAsia"/>
                <w:sz w:val="24"/>
              </w:rPr>
            </w:pPr>
          </w:p>
        </w:tc>
      </w:tr>
    </w:tbl>
    <w:p w14:paraId="3D1F9555">
      <w:r>
        <w:rPr>
          <w:rFonts w:hint="eastAsia"/>
        </w:rPr>
        <w:t>注：1.</w:t>
      </w:r>
      <w:r>
        <w:t>共同作者经平等协商，就论文的量化分值分配</w:t>
      </w:r>
      <w:r>
        <w:rPr>
          <w:rFonts w:hint="eastAsia"/>
        </w:rPr>
        <w:t>已</w:t>
      </w:r>
      <w:r>
        <w:t>达成</w:t>
      </w:r>
      <w:r>
        <w:rPr>
          <w:rFonts w:hint="eastAsia"/>
        </w:rPr>
        <w:t>一致意见</w:t>
      </w:r>
      <w:r>
        <w:t>，作为科研评价的最终赋分依据，各方不再就该论文的分值分配提出异议。</w:t>
      </w:r>
    </w:p>
    <w:p w14:paraId="478E7B87">
      <w:pPr>
        <w:rPr>
          <w:rFonts w:hint="eastAsia"/>
        </w:rPr>
      </w:pPr>
      <w:r>
        <w:rPr>
          <w:rFonts w:hint="eastAsia"/>
        </w:rPr>
        <w:t xml:space="preserve">    2.</w:t>
      </w:r>
      <w:r>
        <w:t>本协议一式</w:t>
      </w:r>
      <w:r>
        <w:rPr>
          <w:rFonts w:hint="eastAsia"/>
          <w:lang w:val="en-US" w:eastAsia="zh-CN"/>
        </w:rPr>
        <w:t>三</w:t>
      </w:r>
      <w:r>
        <w:t>份，</w:t>
      </w:r>
      <w:r>
        <w:rPr>
          <w:rFonts w:hint="eastAsia"/>
          <w:lang w:val="en-US" w:eastAsia="zh-CN"/>
        </w:rPr>
        <w:t>作者、所在院部、科研处</w:t>
      </w:r>
      <w:r>
        <w:t>各执一份，未在科研处备案者，本协议不得对抗学校统一的计分规则。</w:t>
      </w:r>
    </w:p>
    <w:p w14:paraId="6357EAD1">
      <w:pPr>
        <w:ind w:firstLine="440" w:firstLineChars="200"/>
        <w:rPr>
          <w:rFonts w:hint="eastAsia"/>
        </w:rPr>
      </w:pPr>
      <w:r>
        <w:rPr>
          <w:rFonts w:hint="eastAsia"/>
        </w:rPr>
        <w:t>3.</w:t>
      </w:r>
      <w:r>
        <w:t>若存在多名作者</w:t>
      </w:r>
      <w:r>
        <w:rPr>
          <w:rFonts w:hint="eastAsia"/>
          <w:lang w:eastAsia="zh-CN"/>
        </w:rPr>
        <w:t>，</w:t>
      </w:r>
      <w:r>
        <w:rPr>
          <w:rFonts w:hint="eastAsia"/>
          <w:lang w:val="en-US" w:eastAsia="zh-CN"/>
        </w:rPr>
        <w:t>须所有作者</w:t>
      </w:r>
      <w:bookmarkStart w:id="0" w:name="_GoBack"/>
      <w:bookmarkEnd w:id="0"/>
      <w:r>
        <w:t>共同签字确认。</w:t>
      </w:r>
    </w:p>
    <w:p w14:paraId="71F7B8FB">
      <w:pPr>
        <w:ind w:firstLine="440" w:firstLineChars="200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5C7A"/>
    <w:rsid w:val="00042D81"/>
    <w:rsid w:val="00250153"/>
    <w:rsid w:val="002566AC"/>
    <w:rsid w:val="00267A16"/>
    <w:rsid w:val="00277DDC"/>
    <w:rsid w:val="002B7CBE"/>
    <w:rsid w:val="003A0497"/>
    <w:rsid w:val="0041696B"/>
    <w:rsid w:val="00945C7A"/>
    <w:rsid w:val="00A82730"/>
    <w:rsid w:val="00BA434B"/>
    <w:rsid w:val="00D90F19"/>
    <w:rsid w:val="00DC4068"/>
    <w:rsid w:val="00E14F19"/>
    <w:rsid w:val="00E34127"/>
    <w:rsid w:val="00F73812"/>
    <w:rsid w:val="01097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</w:pPr>
    <w:rPr>
      <w:rFonts w:asciiTheme="minorHAnsi" w:hAnsiTheme="minorHAnsi" w:eastAsiaTheme="minorEastAsia" w:cstheme="minorBidi"/>
      <w:kern w:val="2"/>
      <w:sz w:val="22"/>
      <w:szCs w:val="24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2F5597" w:themeColor="accent1" w:themeShade="BF"/>
      <w:sz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5"/>
    </w:pPr>
    <w:rPr>
      <w:rFonts w:cstheme="majorBidi"/>
      <w:b/>
      <w:bCs/>
      <w:color w:val="2F5597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uiPriority w:val="1"/>
  </w:style>
  <w:style w:type="table" w:default="1" w:styleId="1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uiPriority w:val="99"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12">
    <w:name w:val="header"/>
    <w:basedOn w:val="1"/>
    <w:link w:val="36"/>
    <w:unhideWhenUsed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7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6">
    <w:name w:val="Table Grid"/>
    <w:basedOn w:val="15"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8">
    <w:name w:val="标题 1 字符"/>
    <w:basedOn w:val="17"/>
    <w:link w:val="2"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uiPriority w:val="9"/>
    <w:rPr>
      <w:rFonts w:cstheme="majorBidi"/>
      <w:color w:val="2F5597" w:themeColor="accent1" w:themeShade="BF"/>
      <w:sz w:val="24"/>
    </w:rPr>
  </w:style>
  <w:style w:type="character" w:customStyle="1" w:styleId="23">
    <w:name w:val="标题 6 字符"/>
    <w:basedOn w:val="17"/>
    <w:link w:val="7"/>
    <w:semiHidden/>
    <w:uiPriority w:val="9"/>
    <w:rPr>
      <w:rFonts w:cstheme="majorBidi"/>
      <w:b/>
      <w:bCs/>
      <w:color w:val="2F5597" w:themeColor="accent1" w:themeShade="BF"/>
    </w:rPr>
  </w:style>
  <w:style w:type="character" w:customStyle="1" w:styleId="24">
    <w:name w:val="标题 7 字符"/>
    <w:basedOn w:val="17"/>
    <w:link w:val="8"/>
    <w:semiHidden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7"/>
    <w:link w:val="9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7"/>
    <w:link w:val="10"/>
    <w:semiHidden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7"/>
    <w:link w:val="14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3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7"/>
    <w:link w:val="29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2F5597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4">
    <w:name w:val="明显引用 字符"/>
    <w:basedOn w:val="17"/>
    <w:link w:val="33"/>
    <w:uiPriority w:val="30"/>
    <w:rPr>
      <w:i/>
      <w:iCs/>
      <w:color w:val="2F5597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6">
    <w:name w:val="页眉 字符"/>
    <w:basedOn w:val="17"/>
    <w:link w:val="12"/>
    <w:uiPriority w:val="99"/>
    <w:rPr>
      <w:sz w:val="18"/>
      <w:szCs w:val="18"/>
    </w:rPr>
  </w:style>
  <w:style w:type="character" w:customStyle="1" w:styleId="37">
    <w:name w:val="页脚 字符"/>
    <w:basedOn w:val="17"/>
    <w:link w:val="11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337</Words>
  <Characters>380</Characters>
  <Lines>4</Lines>
  <Paragraphs>1</Paragraphs>
  <TotalTime>31</TotalTime>
  <ScaleCrop>false</ScaleCrop>
  <LinksUpToDate>false</LinksUpToDate>
  <CharactersWithSpaces>497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2026-06-27T15:40:00Z</dcterms:created>
  <dc:creator>红 冯</dc:creator>
  <cp:lastModifiedBy>聪</cp:lastModifiedBy>
  <dcterms:modified xsi:type="dcterms:W3CDTF">2026-06-29T03:34:18Z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eyJoZGlkIjoiMTI4ODdkMDI1OWViMzM0ZWM4ODY5ZDJhNmM4ZmQwMjEiLCJ1c2VySWQiOiIyNzU1MTk1NzAifQ==</vt:lpwstr>
  </property>
  <property fmtid="{D5CDD505-2E9C-101B-9397-08002B2CF9AE}" pid="3" name="KSOProductBuildVer">
    <vt:lpwstr>2052-12.1.0.26895</vt:lpwstr>
  </property>
  <property fmtid="{D5CDD505-2E9C-101B-9397-08002B2CF9AE}" pid="4" name="ICV">
    <vt:lpwstr>1AE42F6A59114542B37310840A734395_12</vt:lpwstr>
  </property>
</Properties>
</file>