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7628" w:rsidRDefault="00317994">
      <w:pPr>
        <w:tabs>
          <w:tab w:val="left" w:pos="420"/>
        </w:tabs>
        <w:autoSpaceDE w:val="0"/>
        <w:autoSpaceDN w:val="0"/>
        <w:adjustRightInd w:val="0"/>
        <w:spacing w:line="480" w:lineRule="exact"/>
        <w:ind w:firstLine="560"/>
        <w:rPr>
          <w:rFonts w:ascii="宋体"/>
          <w:sz w:val="28"/>
          <w:lang w:val="zh-CN"/>
        </w:rPr>
      </w:pPr>
      <w:r>
        <w:rPr>
          <w:rFonts w:ascii="宋体" w:hAnsi="宋体" w:hint="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44450</wp:posOffset>
                </wp:positionV>
                <wp:extent cx="838200" cy="316230"/>
                <wp:effectExtent l="0" t="0" r="1905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628" w:rsidRDefault="00D176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3.5pt;width:66pt;height:2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" stroked="f">
                <v:textbox>
                  <w:txbxContent>
                    <w:p w:rsidR="00000000" w:rsidRDefault="008A551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51C">
        <w:rPr>
          <w:rFonts w:ascii="宋体"/>
          <w:sz w:val="28"/>
          <w:lang w:val="zh-CN"/>
        </w:rPr>
        <w:t xml:space="preserve">    </w:t>
      </w:r>
    </w:p>
    <w:p w:rsidR="00D17628" w:rsidRPr="00664C56" w:rsidRDefault="008A551C" w:rsidP="006719C0">
      <w:pPr>
        <w:tabs>
          <w:tab w:val="left" w:pos="-360"/>
        </w:tabs>
        <w:spacing w:afterLines="100" w:after="240"/>
        <w:jc w:val="center"/>
        <w:textAlignment w:val="baseline"/>
        <w:rPr>
          <w:rFonts w:ascii="宋体" w:hAnsi="宋体"/>
          <w:b/>
          <w:sz w:val="36"/>
          <w:szCs w:val="36"/>
        </w:rPr>
      </w:pPr>
      <w:r w:rsidRPr="00664C56">
        <w:rPr>
          <w:rFonts w:ascii="宋体" w:hAnsi="宋体" w:hint="eastAsia"/>
          <w:b/>
          <w:sz w:val="36"/>
          <w:szCs w:val="36"/>
        </w:rPr>
        <w:t>石家庄学院</w:t>
      </w:r>
      <w:r w:rsidR="006719C0" w:rsidRPr="00664C56">
        <w:rPr>
          <w:rFonts w:ascii="宋体" w:hAnsi="宋体" w:hint="eastAsia"/>
          <w:b/>
          <w:sz w:val="36"/>
          <w:szCs w:val="36"/>
        </w:rPr>
        <w:t>非纸质</w:t>
      </w:r>
      <w:r w:rsidRPr="00664C56">
        <w:rPr>
          <w:rFonts w:ascii="宋体" w:hAnsi="宋体" w:hint="eastAsia"/>
          <w:b/>
          <w:sz w:val="36"/>
          <w:szCs w:val="36"/>
        </w:rPr>
        <w:t>试卷</w:t>
      </w:r>
      <w:r w:rsidR="006719C0" w:rsidRPr="00664C56">
        <w:rPr>
          <w:rFonts w:ascii="宋体" w:hAnsi="宋体" w:hint="eastAsia"/>
          <w:b/>
          <w:sz w:val="36"/>
          <w:szCs w:val="36"/>
        </w:rPr>
        <w:t>考核方案</w:t>
      </w:r>
    </w:p>
    <w:p w:rsidR="00D17628" w:rsidRDefault="008A551C">
      <w:pPr>
        <w:tabs>
          <w:tab w:val="left" w:pos="-360"/>
        </w:tabs>
        <w:jc w:val="center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- </w:t>
      </w:r>
      <w:r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 w:hint="eastAsia"/>
          <w:b/>
          <w:sz w:val="28"/>
          <w:szCs w:val="28"/>
        </w:rPr>
        <w:t>学年  第</w:t>
      </w:r>
      <w:r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宋体" w:hint="eastAsia"/>
          <w:b/>
          <w:sz w:val="28"/>
          <w:szCs w:val="28"/>
        </w:rPr>
        <w:t>学期</w:t>
      </w:r>
    </w:p>
    <w:p w:rsidR="00D17628" w:rsidRDefault="00D17628">
      <w:pPr>
        <w:spacing w:line="460" w:lineRule="exact"/>
        <w:rPr>
          <w:b/>
          <w:bCs/>
          <w:sz w:val="22"/>
          <w:szCs w:val="22"/>
          <w:u w:val="single"/>
        </w:rPr>
      </w:pP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200"/>
        <w:gridCol w:w="2976"/>
        <w:gridCol w:w="1418"/>
        <w:gridCol w:w="2909"/>
      </w:tblGrid>
      <w:tr w:rsidR="006719C0" w:rsidRPr="008C1834" w:rsidTr="00E87BAB">
        <w:trPr>
          <w:cantSplit/>
          <w:trHeight w:val="549"/>
        </w:trPr>
        <w:tc>
          <w:tcPr>
            <w:tcW w:w="1668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课程名称</w:t>
            </w:r>
          </w:p>
        </w:tc>
        <w:tc>
          <w:tcPr>
            <w:tcW w:w="2976" w:type="dxa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课程代码</w:t>
            </w:r>
          </w:p>
        </w:tc>
        <w:tc>
          <w:tcPr>
            <w:tcW w:w="290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</w:tc>
      </w:tr>
      <w:tr w:rsidR="00D17628" w:rsidRPr="008C1834" w:rsidTr="00E87BAB">
        <w:trPr>
          <w:cantSplit/>
          <w:trHeight w:val="695"/>
        </w:trPr>
        <w:tc>
          <w:tcPr>
            <w:tcW w:w="1668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17628" w:rsidRPr="008C1834" w:rsidRDefault="006719C0" w:rsidP="006719C0">
            <w:pPr>
              <w:spacing w:beforeLines="30" w:before="72" w:afterLines="30" w:after="72"/>
              <w:ind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任课</w:t>
            </w:r>
            <w:r w:rsidR="008A551C"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教师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D17628" w:rsidRPr="008C1834" w:rsidRDefault="00D17628" w:rsidP="006719C0">
            <w:pPr>
              <w:spacing w:beforeLines="30" w:before="72" w:afterLines="30" w:after="72"/>
              <w:ind w:right="-57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7628" w:rsidRPr="008C1834" w:rsidRDefault="006719C0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考核对象</w:t>
            </w:r>
          </w:p>
        </w:tc>
        <w:tc>
          <w:tcPr>
            <w:tcW w:w="2909" w:type="dxa"/>
            <w:tcBorders>
              <w:right w:val="single" w:sz="8" w:space="0" w:color="auto"/>
            </w:tcBorders>
            <w:vAlign w:val="center"/>
          </w:tcPr>
          <w:p w:rsidR="00D17628" w:rsidRPr="008C1834" w:rsidRDefault="008A551C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 xml:space="preserve"> </w:t>
            </w:r>
          </w:p>
        </w:tc>
      </w:tr>
      <w:tr w:rsidR="00D17628" w:rsidRPr="008C1834" w:rsidTr="006719C0">
        <w:trPr>
          <w:cantSplit/>
          <w:trHeight w:val="723"/>
        </w:trPr>
        <w:tc>
          <w:tcPr>
            <w:tcW w:w="1668" w:type="dxa"/>
            <w:gridSpan w:val="2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7628" w:rsidRPr="008C1834" w:rsidRDefault="006719C0" w:rsidP="006719C0">
            <w:pPr>
              <w:pStyle w:val="a6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sz w:val="28"/>
                <w:szCs w:val="28"/>
              </w:rPr>
              <w:t>考核形式</w:t>
            </w:r>
          </w:p>
        </w:tc>
        <w:tc>
          <w:tcPr>
            <w:tcW w:w="7303" w:type="dxa"/>
            <w:gridSpan w:val="3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17628" w:rsidRPr="008C1834" w:rsidRDefault="00D17628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</w:tc>
      </w:tr>
      <w:tr w:rsidR="006719C0" w:rsidRPr="008C1834" w:rsidTr="008C1834">
        <w:trPr>
          <w:cantSplit/>
          <w:trHeight w:val="1778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ind w:right="-5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sz w:val="28"/>
                <w:szCs w:val="28"/>
              </w:rPr>
              <w:t>考核内容</w:t>
            </w:r>
          </w:p>
        </w:tc>
        <w:tc>
          <w:tcPr>
            <w:tcW w:w="73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</w:tc>
      </w:tr>
      <w:tr w:rsidR="006719C0" w:rsidRPr="008C1834" w:rsidTr="00976EE5">
        <w:trPr>
          <w:cantSplit/>
          <w:trHeight w:val="1744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ind w:right="-5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sz w:val="28"/>
                <w:szCs w:val="28"/>
              </w:rPr>
              <w:t>考核要求</w:t>
            </w:r>
          </w:p>
        </w:tc>
        <w:tc>
          <w:tcPr>
            <w:tcW w:w="73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</w:tc>
      </w:tr>
      <w:tr w:rsidR="006719C0" w:rsidRPr="008C1834" w:rsidTr="006719C0">
        <w:trPr>
          <w:cantSplit/>
          <w:trHeight w:val="900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648CC" w:rsidRDefault="000648CC" w:rsidP="006719C0">
            <w:pPr>
              <w:spacing w:beforeLines="30" w:before="72" w:afterLines="30" w:after="72"/>
              <w:ind w:right="-5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成绩评定</w:t>
            </w:r>
          </w:p>
          <w:p w:rsidR="006719C0" w:rsidRPr="008C1834" w:rsidRDefault="000648CC" w:rsidP="006719C0">
            <w:pPr>
              <w:spacing w:beforeLines="30" w:before="72" w:afterLines="30" w:after="72"/>
              <w:ind w:right="-5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方法</w:t>
            </w:r>
          </w:p>
        </w:tc>
        <w:tc>
          <w:tcPr>
            <w:tcW w:w="7303" w:type="dxa"/>
            <w:gridSpan w:val="3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19C0" w:rsidRPr="008C1834" w:rsidRDefault="006719C0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</w:tc>
      </w:tr>
      <w:tr w:rsidR="00D17628" w:rsidRPr="008C1834" w:rsidTr="006719C0">
        <w:trPr>
          <w:cantSplit/>
          <w:trHeight w:val="2269"/>
        </w:trPr>
        <w:tc>
          <w:tcPr>
            <w:tcW w:w="46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17628" w:rsidRPr="008C1834" w:rsidRDefault="008A551C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审</w:t>
            </w:r>
          </w:p>
          <w:p w:rsidR="00D17628" w:rsidRPr="008C1834" w:rsidRDefault="008A551C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核</w:t>
            </w:r>
          </w:p>
          <w:p w:rsidR="00D17628" w:rsidRPr="008C1834" w:rsidRDefault="008A551C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意</w:t>
            </w:r>
          </w:p>
          <w:p w:rsidR="00D17628" w:rsidRPr="008C1834" w:rsidRDefault="008A551C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见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628" w:rsidRPr="008C1834" w:rsidRDefault="008A551C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教研室审核意见</w:t>
            </w:r>
          </w:p>
        </w:tc>
        <w:tc>
          <w:tcPr>
            <w:tcW w:w="7303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7628" w:rsidRPr="008C1834" w:rsidRDefault="008A551C" w:rsidP="006719C0">
            <w:pPr>
              <w:spacing w:beforeLines="30" w:before="72" w:afterLines="30" w:after="72"/>
              <w:ind w:leftChars="432" w:left="907" w:right="-57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 xml:space="preserve">             </w:t>
            </w:r>
          </w:p>
          <w:p w:rsidR="00D17628" w:rsidRPr="008C1834" w:rsidRDefault="00D17628" w:rsidP="006719C0">
            <w:pPr>
              <w:spacing w:beforeLines="30" w:before="72" w:afterLines="30" w:after="72"/>
              <w:ind w:right="-57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:rsidR="00D17628" w:rsidRPr="008C1834" w:rsidRDefault="008A551C" w:rsidP="006719C0">
            <w:pPr>
              <w:widowControl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 xml:space="preserve">                   签字：            年   月   日</w:t>
            </w:r>
          </w:p>
        </w:tc>
      </w:tr>
      <w:tr w:rsidR="00D17628" w:rsidRPr="008C1834" w:rsidTr="006719C0">
        <w:trPr>
          <w:cantSplit/>
          <w:trHeight w:val="2204"/>
        </w:trPr>
        <w:tc>
          <w:tcPr>
            <w:tcW w:w="4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628" w:rsidRPr="008C1834" w:rsidRDefault="00D17628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628" w:rsidRPr="008C1834" w:rsidRDefault="006719C0" w:rsidP="006719C0">
            <w:pPr>
              <w:spacing w:beforeLines="30" w:before="72" w:afterLines="30" w:after="72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学院</w:t>
            </w:r>
            <w:r w:rsidR="008A551C"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审核意见</w:t>
            </w:r>
          </w:p>
        </w:tc>
        <w:tc>
          <w:tcPr>
            <w:tcW w:w="7303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7628" w:rsidRPr="008C1834" w:rsidRDefault="008A551C" w:rsidP="006719C0">
            <w:pPr>
              <w:spacing w:beforeLines="30" w:before="72" w:afterLines="30" w:after="72"/>
              <w:ind w:right="-57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 xml:space="preserve">       </w:t>
            </w:r>
            <w:bookmarkStart w:id="0" w:name="_GoBack"/>
            <w:bookmarkEnd w:id="0"/>
          </w:p>
          <w:p w:rsidR="00D17628" w:rsidRPr="008C1834" w:rsidRDefault="008A551C" w:rsidP="006719C0">
            <w:pPr>
              <w:spacing w:beforeLines="30" w:before="72" w:afterLines="30" w:after="72"/>
              <w:ind w:right="-57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              </w:t>
            </w:r>
          </w:p>
          <w:p w:rsidR="00D17628" w:rsidRPr="008C1834" w:rsidRDefault="008A551C" w:rsidP="006719C0">
            <w:pPr>
              <w:spacing w:beforeLines="30" w:before="72" w:afterLines="30" w:after="72"/>
              <w:ind w:right="-57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8C1834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 xml:space="preserve">                   签字：            年   月   日</w:t>
            </w:r>
          </w:p>
        </w:tc>
      </w:tr>
    </w:tbl>
    <w:p w:rsidR="008A551C" w:rsidRDefault="008A551C">
      <w:pPr>
        <w:tabs>
          <w:tab w:val="left" w:pos="420"/>
        </w:tabs>
        <w:autoSpaceDE w:val="0"/>
        <w:autoSpaceDN w:val="0"/>
        <w:adjustRightInd w:val="0"/>
        <w:spacing w:line="20" w:lineRule="exact"/>
      </w:pPr>
    </w:p>
    <w:sectPr w:rsidR="008A551C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C01" w:rsidRDefault="001E4C01" w:rsidP="00317994">
      <w:r>
        <w:separator/>
      </w:r>
    </w:p>
  </w:endnote>
  <w:endnote w:type="continuationSeparator" w:id="0">
    <w:p w:rsidR="001E4C01" w:rsidRDefault="001E4C01" w:rsidP="0031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C01" w:rsidRDefault="001E4C01" w:rsidP="00317994">
      <w:r>
        <w:separator/>
      </w:r>
    </w:p>
  </w:footnote>
  <w:footnote w:type="continuationSeparator" w:id="0">
    <w:p w:rsidR="001E4C01" w:rsidRDefault="001E4C01" w:rsidP="00317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48CC"/>
    <w:rsid w:val="00172A27"/>
    <w:rsid w:val="001E4C01"/>
    <w:rsid w:val="002A0F73"/>
    <w:rsid w:val="00317994"/>
    <w:rsid w:val="00444F83"/>
    <w:rsid w:val="00664C56"/>
    <w:rsid w:val="006719C0"/>
    <w:rsid w:val="008A551C"/>
    <w:rsid w:val="008C1834"/>
    <w:rsid w:val="009446B4"/>
    <w:rsid w:val="00976EE5"/>
    <w:rsid w:val="00D17628"/>
    <w:rsid w:val="00E87BAB"/>
    <w:rsid w:val="00E9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Balloon Text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rPr>
      <w:sz w:val="18"/>
    </w:rPr>
  </w:style>
  <w:style w:type="paragraph" w:styleId="a5">
    <w:name w:val="Date"/>
    <w:basedOn w:val="a"/>
    <w:next w:val="a"/>
    <w:pPr>
      <w:ind w:leftChars="2500" w:left="100"/>
    </w:pPr>
  </w:style>
  <w:style w:type="paragraph" w:styleId="a6">
    <w:name w:val="Plain Text"/>
    <w:basedOn w:val="a"/>
    <w:rPr>
      <w:rFonts w:ascii="宋体" w:hAnsi="Courier New" w:cs="Courier New"/>
      <w:szCs w:val="21"/>
    </w:rPr>
  </w:style>
  <w:style w:type="paragraph" w:styleId="a7">
    <w:name w:val="header"/>
    <w:basedOn w:val="a"/>
    <w:link w:val="Char"/>
    <w:unhideWhenUsed/>
    <w:rsid w:val="00317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31799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Balloon Text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rPr>
      <w:sz w:val="18"/>
    </w:rPr>
  </w:style>
  <w:style w:type="paragraph" w:styleId="a5">
    <w:name w:val="Date"/>
    <w:basedOn w:val="a"/>
    <w:next w:val="a"/>
    <w:pPr>
      <w:ind w:leftChars="2500" w:left="100"/>
    </w:pPr>
  </w:style>
  <w:style w:type="paragraph" w:styleId="a6">
    <w:name w:val="Plain Text"/>
    <w:basedOn w:val="a"/>
    <w:rPr>
      <w:rFonts w:ascii="宋体" w:hAnsi="Courier New" w:cs="Courier New"/>
      <w:szCs w:val="21"/>
    </w:rPr>
  </w:style>
  <w:style w:type="paragraph" w:styleId="a7">
    <w:name w:val="header"/>
    <w:basedOn w:val="a"/>
    <w:link w:val="Char"/>
    <w:unhideWhenUsed/>
    <w:rsid w:val="00317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31799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sjzxy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石家庄学院试卷印制暂行规定</dc:title>
  <dc:creator>隆美尔</dc:creator>
  <cp:lastModifiedBy>admin</cp:lastModifiedBy>
  <cp:revision>8</cp:revision>
  <cp:lastPrinted>2017-12-27T02:33:00Z</cp:lastPrinted>
  <dcterms:created xsi:type="dcterms:W3CDTF">2017-12-27T02:22:00Z</dcterms:created>
  <dcterms:modified xsi:type="dcterms:W3CDTF">2018-01-05T02:33:00Z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