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3：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标兵候选人信息汇总表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单位：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填表人：                 电话：                    日期：</w:t>
      </w:r>
    </w:p>
    <w:tbl>
      <w:tblPr>
        <w:tblStyle w:val="3"/>
        <w:tblW w:w="14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954"/>
        <w:gridCol w:w="954"/>
        <w:gridCol w:w="1606"/>
        <w:gridCol w:w="1606"/>
        <w:gridCol w:w="1551"/>
        <w:gridCol w:w="2550"/>
        <w:gridCol w:w="3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工号</w:t>
            </w: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职务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主要先进事迹</w:t>
            </w: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994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both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填表说明：</w:t>
      </w:r>
    </w:p>
    <w:p>
      <w:pPr>
        <w:numPr>
          <w:ilvl w:val="0"/>
          <w:numId w:val="1"/>
        </w:numPr>
        <w:jc w:val="both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“主要先进事迹”字数控制在300字以内</w:t>
      </w:r>
    </w:p>
    <w:p>
      <w:pPr>
        <w:numPr>
          <w:ilvl w:val="0"/>
          <w:numId w:val="1"/>
        </w:numPr>
        <w:jc w:val="both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“获奖情况”填写近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kern w:val="0"/>
          <w:szCs w:val="21"/>
        </w:rPr>
        <w:t>年的情况。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kern w:val="0"/>
          <w:szCs w:val="21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8722CB"/>
    <w:multiLevelType w:val="singleLevel"/>
    <w:tmpl w:val="828722C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NDBjZTY3YjllNjA4NzM2YzEyYWM4YTFjNzVjNDkifQ=="/>
  </w:docVars>
  <w:rsids>
    <w:rsidRoot w:val="00000000"/>
    <w:rsid w:val="03402A63"/>
    <w:rsid w:val="16276BA3"/>
    <w:rsid w:val="2FDA6791"/>
    <w:rsid w:val="43FA7FBB"/>
    <w:rsid w:val="45155E46"/>
    <w:rsid w:val="50BF766E"/>
    <w:rsid w:val="61380EA9"/>
    <w:rsid w:val="79DC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2021-11-18T09:53:00Z</dcterms:created>
  <dc:creator>Administrator</dc:creator>
  <cp:lastModifiedBy>科科</cp:lastModifiedBy>
  <cp:lastPrinted>2023-11-21T10:37:00Z</cp:lastPrinted>
  <dcterms:modified xsi:type="dcterms:W3CDTF">2023-11-23T15:20:42Z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8339CB89C07544DB85A69D6789B7A679_13</vt:lpwstr>
  </property>
</Properties>
</file>