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7786F" w:rsidRDefault="006B37D7">
      <w:pPr>
        <w:spacing w:line="360" w:lineRule="auto"/>
        <w:jc w:val="center"/>
        <w:rPr>
          <w:rFonts w:ascii="宋体" w:hAnsi="宋体" w:cs="仿宋_GB2312"/>
          <w:b/>
          <w:bCs/>
          <w:color w:val="000000"/>
          <w:spacing w:val="-4"/>
          <w:sz w:val="32"/>
          <w:szCs w:val="32"/>
          <w:shd w:val="clear" w:color="auto" w:fill="FFFFFF"/>
        </w:rPr>
      </w:pPr>
      <w:r>
        <w:rPr>
          <w:rFonts w:ascii="宋体" w:hAnsi="宋体" w:cs="仿宋_GB2312" w:hint="eastAsia"/>
          <w:b/>
          <w:bCs/>
          <w:color w:val="000000"/>
          <w:spacing w:val="-4"/>
          <w:sz w:val="32"/>
          <w:szCs w:val="32"/>
          <w:shd w:val="clear" w:color="auto" w:fill="FFFFFF"/>
        </w:rPr>
        <w:t>关于开展2024-2025学年第一学期</w:t>
      </w:r>
    </w:p>
    <w:p w:rsidR="00B7786F" w:rsidRDefault="006B37D7">
      <w:pPr>
        <w:spacing w:line="360" w:lineRule="auto"/>
        <w:jc w:val="center"/>
        <w:rPr>
          <w:rFonts w:ascii="仿宋" w:eastAsia="仿宋" w:hAnsi="仿宋"/>
          <w:sz w:val="28"/>
          <w:szCs w:val="28"/>
        </w:rPr>
      </w:pPr>
      <w:r>
        <w:rPr>
          <w:rFonts w:ascii="宋体" w:hAnsi="宋体" w:cs="仿宋_GB2312" w:hint="eastAsia"/>
          <w:b/>
          <w:bCs/>
          <w:color w:val="000000"/>
          <w:spacing w:val="-4"/>
          <w:sz w:val="32"/>
          <w:szCs w:val="32"/>
          <w:shd w:val="clear" w:color="auto" w:fill="FFFFFF"/>
        </w:rPr>
        <w:t>学生网上评教工作的通知</w:t>
      </w:r>
    </w:p>
    <w:p w:rsidR="00B7786F" w:rsidRDefault="006B37D7">
      <w:pPr>
        <w:pStyle w:val="Style1"/>
        <w:spacing w:line="360" w:lineRule="auto"/>
      </w:pPr>
      <w:r>
        <w:t>窗体顶端</w:t>
      </w:r>
    </w:p>
    <w:p w:rsidR="00B7786F" w:rsidRDefault="006B37D7">
      <w:pPr>
        <w:pStyle w:val="a3"/>
        <w:widowControl/>
        <w:spacing w:line="360" w:lineRule="auto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各专业、各年级学生：</w:t>
      </w:r>
    </w:p>
    <w:p w:rsidR="00B7786F" w:rsidRDefault="006B37D7">
      <w:pPr>
        <w:pStyle w:val="a3"/>
        <w:widowControl/>
        <w:spacing w:line="360" w:lineRule="auto"/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为加强我校教学质量监控，全面、准确地了解学生对教师教学工作的建议、意见和满意度，促进学校教风、学风建设，巩固提高我校教学质量，现组织开展2024—2025学年第一学期学生网上评教工作，相关事项通知如下：</w:t>
      </w:r>
    </w:p>
    <w:p w:rsidR="00B7786F" w:rsidRDefault="006B37D7" w:rsidP="006B37D7">
      <w:pPr>
        <w:pStyle w:val="a3"/>
        <w:widowControl/>
        <w:spacing w:line="360" w:lineRule="auto"/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一、网上评教时间</w:t>
      </w:r>
    </w:p>
    <w:p w:rsidR="00B7786F" w:rsidRDefault="006B37D7">
      <w:pPr>
        <w:spacing w:line="360" w:lineRule="auto"/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kern w:val="0"/>
          <w:sz w:val="28"/>
          <w:szCs w:val="28"/>
        </w:rPr>
        <w:t>本学期学生网上评教时间为：第16-17周，2024年12月16日9：00—2024年12月29日23:00。</w:t>
      </w:r>
      <w:r>
        <w:rPr>
          <w:rFonts w:ascii="仿宋" w:eastAsia="仿宋" w:hAnsi="仿宋" w:cs="仿宋" w:hint="eastAsia"/>
          <w:sz w:val="28"/>
          <w:szCs w:val="28"/>
        </w:rPr>
        <w:t>此后，将关闭网上评教系统，统计、反馈评教信息。</w:t>
      </w:r>
    </w:p>
    <w:p w:rsidR="00B7786F" w:rsidRDefault="006B37D7">
      <w:pPr>
        <w:pStyle w:val="a3"/>
        <w:widowControl/>
        <w:spacing w:line="360" w:lineRule="auto"/>
        <w:ind w:firstLine="60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二、评教步骤</w:t>
      </w:r>
      <w:bookmarkStart w:id="0" w:name="_GoBack"/>
      <w:bookmarkEnd w:id="0"/>
    </w:p>
    <w:p w:rsidR="00B7786F" w:rsidRDefault="006B37D7">
      <w:pPr>
        <w:pStyle w:val="a3"/>
        <w:widowControl/>
        <w:spacing w:line="360" w:lineRule="auto"/>
        <w:ind w:firstLine="60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1.学生在规定时间段内通过教务管理系统进行网上评教。</w:t>
      </w:r>
    </w:p>
    <w:p w:rsidR="00B7786F" w:rsidRDefault="006B37D7">
      <w:pPr>
        <w:pStyle w:val="a3"/>
        <w:widowControl/>
        <w:spacing w:line="360" w:lineRule="auto"/>
        <w:ind w:firstLine="60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2.学生在学校官网右上方点击</w:t>
      </w:r>
      <w:r>
        <w:rPr>
          <w:rFonts w:ascii="仿宋" w:eastAsia="仿宋" w:hAnsi="仿宋" w:cs="仿宋" w:hint="eastAsia"/>
          <w:b/>
          <w:bCs/>
          <w:sz w:val="28"/>
          <w:szCs w:val="28"/>
        </w:rPr>
        <w:t>融合门户</w:t>
      </w:r>
      <w:r>
        <w:rPr>
          <w:rFonts w:ascii="仿宋" w:eastAsia="仿宋" w:hAnsi="仿宋" w:cs="仿宋" w:hint="eastAsia"/>
          <w:sz w:val="28"/>
          <w:szCs w:val="28"/>
        </w:rPr>
        <w:t>→推荐服务→学生教学评价，进行评价;或登录教务系统，输入学号和密码，点击教学评价→学生评价，进行评价; 或在移动端，登录石家庄学院企业微信→工作台→智慧石院→服务→学生教学评价，进行教学评价。</w:t>
      </w:r>
    </w:p>
    <w:p w:rsidR="00B7786F" w:rsidRDefault="006B37D7">
      <w:pPr>
        <w:pStyle w:val="a3"/>
        <w:widowControl/>
        <w:spacing w:line="360" w:lineRule="auto"/>
        <w:ind w:firstLine="60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3.学生点击界面左侧相应课程（教师）栏目，按照预设评价内容逐项对该课程（教师）进行客观公正评价，最后在评语栏对教师教学提出具体的意见或建议，填写完毕后点击提交，即完成对该课程（教师）的评价。</w:t>
      </w:r>
    </w:p>
    <w:p w:rsidR="00B7786F" w:rsidRDefault="006B37D7">
      <w:pPr>
        <w:pStyle w:val="a3"/>
        <w:widowControl/>
        <w:spacing w:line="360" w:lineRule="auto"/>
        <w:ind w:firstLine="60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lastRenderedPageBreak/>
        <w:t>4.请学生务必逐个完成对评教界面列表中所有课程（教师）的评价工作。</w:t>
      </w:r>
    </w:p>
    <w:p w:rsidR="00B7786F" w:rsidRDefault="006B37D7">
      <w:pPr>
        <w:pStyle w:val="a3"/>
        <w:widowControl/>
        <w:spacing w:line="360" w:lineRule="auto"/>
        <w:ind w:firstLine="60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三、相关说明</w:t>
      </w:r>
    </w:p>
    <w:p w:rsidR="00B7786F" w:rsidRDefault="006B37D7">
      <w:pPr>
        <w:pStyle w:val="a3"/>
        <w:widowControl/>
        <w:spacing w:line="360" w:lineRule="auto"/>
        <w:ind w:firstLine="60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1.评价授课教师的课堂教学质量是学生教学主体地位的重要体现，参加评教既是学生的权利，也是学生的义务，没有特殊情况，所有在校学生均须参加。每位学生应认真对待评教工作，客观、公正地给予评价。</w:t>
      </w:r>
    </w:p>
    <w:p w:rsidR="00B7786F" w:rsidRDefault="006B37D7">
      <w:pPr>
        <w:pStyle w:val="a3"/>
        <w:widowControl/>
        <w:spacing w:line="360" w:lineRule="auto"/>
        <w:ind w:firstLine="60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2.学生评教结果将作为教师教学考核、评优、职称评聘等工作的重要依据。</w:t>
      </w:r>
    </w:p>
    <w:p w:rsidR="00B7786F" w:rsidRDefault="006B37D7">
      <w:pPr>
        <w:spacing w:line="360" w:lineRule="auto"/>
        <w:ind w:firstLineChars="200" w:firstLine="560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3.所有评教结果均为匿名且提交后无法修改，请注意提交前确认评价信息是否准确无误。</w:t>
      </w:r>
    </w:p>
    <w:p w:rsidR="006B37D7" w:rsidRDefault="006B37D7">
      <w:pPr>
        <w:pStyle w:val="a3"/>
        <w:widowControl/>
        <w:spacing w:line="360" w:lineRule="auto"/>
        <w:ind w:firstLine="600"/>
        <w:rPr>
          <w:rFonts w:ascii="仿宋" w:eastAsia="仿宋" w:hAnsi="仿宋"/>
          <w:b/>
          <w:bCs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4.</w:t>
      </w:r>
      <w:r>
        <w:rPr>
          <w:rFonts w:ascii="仿宋" w:eastAsia="仿宋" w:hAnsi="仿宋" w:hint="eastAsia"/>
          <w:b/>
          <w:bCs/>
          <w:sz w:val="28"/>
          <w:szCs w:val="28"/>
        </w:rPr>
        <w:t>只有完成全部课程评教的同学，才能通过教务管理系统选修下学期的公共选修课。</w:t>
      </w:r>
    </w:p>
    <w:p w:rsidR="00B7786F" w:rsidRDefault="006B37D7" w:rsidP="006B37D7">
      <w:pPr>
        <w:pStyle w:val="a3"/>
        <w:widowControl/>
        <w:spacing w:line="360" w:lineRule="auto"/>
        <w:ind w:firstLine="600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希望同学们积极行使主人翁的权利，认真、负责地对所学课程的任课教师做出客观公正的评价。认真组织做好教学评价工作，保证网上评教结果可信、有效，使学生评教工作在促进教与学的信息沟通，促进教师改进课堂教学，提高我校教学质量方面发挥积极作用。</w:t>
      </w:r>
    </w:p>
    <w:p w:rsidR="00B7786F" w:rsidRDefault="00B7786F">
      <w:pPr>
        <w:spacing w:line="360" w:lineRule="auto"/>
        <w:ind w:firstLine="560"/>
        <w:rPr>
          <w:rFonts w:ascii="仿宋" w:eastAsia="仿宋" w:hAnsi="仿宋"/>
          <w:sz w:val="28"/>
          <w:szCs w:val="28"/>
        </w:rPr>
      </w:pPr>
    </w:p>
    <w:p w:rsidR="00B7786F" w:rsidRDefault="00B7786F" w:rsidP="006B37D7">
      <w:pPr>
        <w:spacing w:line="360" w:lineRule="auto"/>
        <w:rPr>
          <w:rFonts w:ascii="仿宋" w:eastAsia="仿宋" w:hAnsi="仿宋"/>
          <w:sz w:val="28"/>
          <w:szCs w:val="28"/>
        </w:rPr>
      </w:pPr>
    </w:p>
    <w:p w:rsidR="00B7786F" w:rsidRDefault="006B37D7">
      <w:pPr>
        <w:pStyle w:val="a3"/>
        <w:widowControl/>
        <w:spacing w:line="360" w:lineRule="auto"/>
        <w:ind w:firstLineChars="2200" w:firstLine="61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新闻与传媒学院</w:t>
      </w:r>
    </w:p>
    <w:p w:rsidR="00B7786F" w:rsidRDefault="006B37D7" w:rsidP="006B37D7">
      <w:pPr>
        <w:pStyle w:val="a3"/>
        <w:widowControl/>
        <w:spacing w:line="360" w:lineRule="auto"/>
        <w:ind w:firstLineChars="2150" w:firstLine="602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2024年11月26日</w:t>
      </w:r>
    </w:p>
    <w:p w:rsidR="00B7786F" w:rsidRDefault="00B7786F"/>
    <w:sectPr w:rsidR="00B7786F" w:rsidSect="00B7786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仿宋_GB2312"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docVars>
    <w:docVar w:name="commondata" w:val="eyJoZGlkIjoiNDI1NWY5YTNmN2RiM2ZmNzFhYmY1MzhkZWY5NTkzOWUifQ=="/>
  </w:docVars>
  <w:rsids>
    <w:rsidRoot w:val="060956AD"/>
    <w:rsid w:val="003C33D7"/>
    <w:rsid w:val="006B37D7"/>
    <w:rsid w:val="00B7786F"/>
    <w:rsid w:val="00CB0E65"/>
    <w:rsid w:val="038C61A9"/>
    <w:rsid w:val="060956AD"/>
    <w:rsid w:val="07F76D55"/>
    <w:rsid w:val="0F85752D"/>
    <w:rsid w:val="207F1F12"/>
    <w:rsid w:val="2353714C"/>
    <w:rsid w:val="51EE3BF1"/>
    <w:rsid w:val="535F687C"/>
    <w:rsid w:val="5833239F"/>
    <w:rsid w:val="59C865AB"/>
    <w:rsid w:val="5D991E7B"/>
    <w:rsid w:val="62373CFE"/>
    <w:rsid w:val="69282138"/>
    <w:rsid w:val="7ACB0EB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uiPriority="99" w:unhideWhenUsed="1" w:qFormat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B7786F"/>
    <w:pPr>
      <w:widowControl w:val="0"/>
      <w:jc w:val="both"/>
    </w:pPr>
    <w:rPr>
      <w:rFonts w:ascii="Times New Roman" w:eastAsia="宋体" w:hAnsi="Times New Roman" w:cs="Times New Roman"/>
      <w:kern w:val="2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qFormat/>
    <w:rsid w:val="00B7786F"/>
    <w:pPr>
      <w:jc w:val="left"/>
    </w:pPr>
    <w:rPr>
      <w:kern w:val="0"/>
      <w:sz w:val="24"/>
    </w:rPr>
  </w:style>
  <w:style w:type="paragraph" w:customStyle="1" w:styleId="Style1">
    <w:name w:val="_Style 1"/>
    <w:basedOn w:val="a"/>
    <w:next w:val="a"/>
    <w:qFormat/>
    <w:rsid w:val="00B7786F"/>
    <w:pPr>
      <w:pBdr>
        <w:bottom w:val="single" w:sz="6" w:space="1" w:color="auto"/>
      </w:pBdr>
      <w:jc w:val="center"/>
    </w:pPr>
    <w:rPr>
      <w:rFonts w:ascii="Arial"/>
      <w:vanish/>
      <w:sz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130</Words>
  <Characters>742</Characters>
  <Application>Microsoft Office Word</Application>
  <DocSecurity>0</DocSecurity>
  <Lines>6</Lines>
  <Paragraphs>1</Paragraphs>
  <ScaleCrop>false</ScaleCrop>
  <Company/>
  <LinksUpToDate>false</LinksUpToDate>
  <CharactersWithSpaces>871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Autumn</dc:creator>
  <cp:lastModifiedBy>Administrator</cp:lastModifiedBy>
  <cp:revision>3</cp:revision>
  <dcterms:created xsi:type="dcterms:W3CDTF">2022-11-05T04:00:00Z</dcterms:created>
  <dcterms:modified xsi:type="dcterms:W3CDTF">2025-07-31T08:20:00Z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2052-12.1.0.18912</vt:lpwstr>
  </property>
  <property fmtid="{D5CDD505-2E9C-101B-9397-08002B2CF9AE}" pid="3" name="ICV">
    <vt:lpwstr>75F669AF42F04BF09504AC256FC00284</vt:lpwstr>
  </property>
</Properties>
</file>