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CB6A1">
      <w:pPr>
        <w:pStyle w:val="4"/>
        <w:widowControl/>
        <w:spacing w:before="312" w:beforeLines="100" w:beforeAutospacing="0" w:after="312" w:afterLines="100" w:afterAutospacing="0" w:line="440" w:lineRule="exact"/>
        <w:jc w:val="center"/>
        <w:rPr>
          <w:rFonts w:ascii="黑体" w:hAnsi="黑体" w:eastAsia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法学与社会</w:t>
      </w:r>
      <w:r>
        <w:rPr>
          <w:rFonts w:hint="eastAsia" w:ascii="黑体" w:hAnsi="黑体" w:eastAsia="黑体"/>
          <w:color w:val="000000"/>
          <w:sz w:val="32"/>
          <w:szCs w:val="32"/>
        </w:rPr>
        <w:t>学院</w:t>
      </w:r>
      <w:r>
        <w:rPr>
          <w:rFonts w:hint="eastAsia" w:ascii="黑体" w:hAnsi="黑体" w:eastAsia="黑体" w:cs="Times New Roman"/>
          <w:color w:val="000000"/>
          <w:sz w:val="32"/>
          <w:szCs w:val="32"/>
          <w:lang w:val="en-US" w:eastAsia="zh-CN"/>
        </w:rPr>
        <w:t>《数智康养技术与治理》微专业</w:t>
      </w:r>
      <w:r>
        <w:rPr>
          <w:rFonts w:hint="eastAsia" w:ascii="黑体" w:hAnsi="黑体" w:eastAsia="黑体"/>
          <w:color w:val="000000"/>
          <w:sz w:val="32"/>
          <w:szCs w:val="32"/>
        </w:rPr>
        <w:t>报名表</w:t>
      </w:r>
    </w:p>
    <w:tbl>
      <w:tblPr>
        <w:tblStyle w:val="5"/>
        <w:tblW w:w="9434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398"/>
        <w:gridCol w:w="1609"/>
        <w:gridCol w:w="3017"/>
      </w:tblGrid>
      <w:tr w14:paraId="243F4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410" w:type="dxa"/>
            <w:noWrap w:val="0"/>
            <w:vAlign w:val="center"/>
          </w:tcPr>
          <w:p w14:paraId="4A04132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2398" w:type="dxa"/>
            <w:noWrap w:val="0"/>
            <w:vAlign w:val="center"/>
          </w:tcPr>
          <w:p w14:paraId="02DDA7C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44FF1365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 别</w:t>
            </w:r>
          </w:p>
        </w:tc>
        <w:tc>
          <w:tcPr>
            <w:tcW w:w="3017" w:type="dxa"/>
            <w:noWrap w:val="0"/>
            <w:vAlign w:val="center"/>
          </w:tcPr>
          <w:p w14:paraId="783437D7">
            <w:pPr>
              <w:spacing w:after="312"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7AD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  <w:noWrap w:val="0"/>
            <w:vAlign w:val="top"/>
          </w:tcPr>
          <w:p w14:paraId="2AEBCC7A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所在学院</w:t>
            </w:r>
          </w:p>
        </w:tc>
        <w:tc>
          <w:tcPr>
            <w:tcW w:w="2398" w:type="dxa"/>
            <w:noWrap w:val="0"/>
            <w:vAlign w:val="top"/>
          </w:tcPr>
          <w:p w14:paraId="0AD969BC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top"/>
          </w:tcPr>
          <w:p w14:paraId="1DA92ABD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专业、年级、班级</w:t>
            </w:r>
          </w:p>
        </w:tc>
        <w:tc>
          <w:tcPr>
            <w:tcW w:w="3017" w:type="dxa"/>
            <w:noWrap w:val="0"/>
            <w:vAlign w:val="top"/>
          </w:tcPr>
          <w:p w14:paraId="66B1699E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B368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  <w:noWrap w:val="0"/>
            <w:vAlign w:val="top"/>
          </w:tcPr>
          <w:p w14:paraId="588BC63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2398" w:type="dxa"/>
            <w:noWrap w:val="0"/>
            <w:vAlign w:val="top"/>
          </w:tcPr>
          <w:p w14:paraId="7933F17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top"/>
          </w:tcPr>
          <w:p w14:paraId="476F3B2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  号</w:t>
            </w:r>
          </w:p>
        </w:tc>
        <w:tc>
          <w:tcPr>
            <w:tcW w:w="3017" w:type="dxa"/>
            <w:noWrap w:val="0"/>
            <w:vAlign w:val="top"/>
          </w:tcPr>
          <w:p w14:paraId="735139EA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8FBB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  <w:noWrap w:val="0"/>
            <w:vAlign w:val="top"/>
          </w:tcPr>
          <w:p w14:paraId="48DAAC1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电子邮箱</w:t>
            </w:r>
          </w:p>
        </w:tc>
        <w:tc>
          <w:tcPr>
            <w:tcW w:w="7024" w:type="dxa"/>
            <w:gridSpan w:val="3"/>
            <w:noWrap w:val="0"/>
            <w:vAlign w:val="top"/>
          </w:tcPr>
          <w:p w14:paraId="1FA81D08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21D8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2410" w:type="dxa"/>
            <w:noWrap w:val="0"/>
            <w:vAlign w:val="center"/>
          </w:tcPr>
          <w:p w14:paraId="790DB40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选修该微专业主要是基于以下考虑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可单选、多选或补充其他理由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024" w:type="dxa"/>
            <w:gridSpan w:val="3"/>
            <w:noWrap w:val="0"/>
            <w:vAlign w:val="center"/>
          </w:tcPr>
          <w:p w14:paraId="4C84C438">
            <w:pPr>
              <w:spacing w:line="5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□增加就业竞争力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□拓展专业知识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□考研升学需要</w:t>
            </w:r>
          </w:p>
          <w:p w14:paraId="30E7DB6D"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□希望从事该领域工作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□兴趣爱好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□跟风好奇</w:t>
            </w:r>
          </w:p>
        </w:tc>
      </w:tr>
      <w:tr w14:paraId="3779E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4" w:hRule="atLeast"/>
        </w:trPr>
        <w:tc>
          <w:tcPr>
            <w:tcW w:w="2410" w:type="dxa"/>
            <w:noWrap w:val="0"/>
            <w:vAlign w:val="center"/>
          </w:tcPr>
          <w:p w14:paraId="41F25233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学生学习成果简介：（包括参与的各级各类实践活动、竞赛获奖、学校奖学金等情况，附相关证书等证明材料等）</w:t>
            </w:r>
          </w:p>
        </w:tc>
        <w:tc>
          <w:tcPr>
            <w:tcW w:w="7024" w:type="dxa"/>
            <w:gridSpan w:val="3"/>
            <w:noWrap w:val="0"/>
            <w:vAlign w:val="center"/>
          </w:tcPr>
          <w:p w14:paraId="2B504371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B17FCD6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923CDDB"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730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9434" w:type="dxa"/>
            <w:gridSpan w:val="4"/>
            <w:noWrap w:val="0"/>
            <w:vAlign w:val="center"/>
          </w:tcPr>
          <w:p w14:paraId="1AF835B2">
            <w:pPr>
              <w:spacing w:line="500" w:lineRule="exact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本人已经认真阅读了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法学与社会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学院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《数智康养技术与治理》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微专业招生通知，特此要求修读此微专业，请予以考核、审批。</w:t>
            </w:r>
          </w:p>
          <w:p w14:paraId="3423D19B">
            <w:pPr>
              <w:spacing w:line="500" w:lineRule="exact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6983E83">
            <w:pPr>
              <w:spacing w:line="500" w:lineRule="exact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30F00C4">
            <w:pPr>
              <w:widowControl/>
              <w:spacing w:line="500" w:lineRule="exact"/>
              <w:ind w:firstLine="6720" w:firstLineChars="2800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学生签字：</w:t>
            </w:r>
          </w:p>
          <w:p w14:paraId="32D37237">
            <w:pPr>
              <w:widowControl/>
              <w:spacing w:line="500" w:lineRule="exact"/>
              <w:ind w:firstLine="480" w:firstLineChars="20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  年    月    日</w:t>
            </w:r>
          </w:p>
        </w:tc>
      </w:tr>
    </w:tbl>
    <w:p w14:paraId="47B400C2">
      <w:pPr>
        <w:spacing w:line="500" w:lineRule="exact"/>
        <w:jc w:val="lef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说明：</w:t>
      </w:r>
    </w:p>
    <w:p w14:paraId="1FC17F30">
      <w:pPr>
        <w:spacing w:line="500" w:lineRule="exact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"mailto:此表请于9月25日前，发送至邮箱13693332872@163.com"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此表请于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17:00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 xml:space="preserve">前，发送至邮箱guoqiantutu@126.com 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z w:val="24"/>
          <w:szCs w:val="24"/>
        </w:rPr>
        <w:t>（邮件以“姓名+学院+微专业”命名）。</w:t>
      </w:r>
    </w:p>
    <w:p w14:paraId="30EEB06A">
      <w:pPr>
        <w:spacing w:line="500" w:lineRule="exact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2.可通过扫描“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法学与社会</w:t>
      </w:r>
      <w:r>
        <w:rPr>
          <w:rFonts w:hint="eastAsia" w:ascii="仿宋" w:hAnsi="仿宋" w:eastAsia="仿宋" w:cs="仿宋"/>
          <w:sz w:val="24"/>
          <w:szCs w:val="24"/>
        </w:rPr>
        <w:t>学院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《数智康养技术与治理》</w:t>
      </w:r>
      <w:r>
        <w:rPr>
          <w:rFonts w:hint="eastAsia" w:ascii="仿宋" w:hAnsi="仿宋" w:eastAsia="仿宋" w:cs="仿宋"/>
          <w:sz w:val="24"/>
          <w:szCs w:val="24"/>
        </w:rPr>
        <w:t>微专业”招生通知中的QQ群/微信群二维码的方式加入群聊进行咨询。</w:t>
      </w:r>
    </w:p>
    <w:sectPr>
      <w:footerReference r:id="rId3" w:type="default"/>
      <w:pgSz w:w="11906" w:h="16838"/>
      <w:pgMar w:top="567" w:right="1800" w:bottom="56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93AB7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649984FC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3NDFhMWZlYmEyNDVkODhiNGFkY2M5MGYzNWM3MzMifQ=="/>
  </w:docVars>
  <w:rsids>
    <w:rsidRoot w:val="0AD17F52"/>
    <w:rsid w:val="000C3749"/>
    <w:rsid w:val="0012203C"/>
    <w:rsid w:val="00177FFB"/>
    <w:rsid w:val="001E053D"/>
    <w:rsid w:val="00216450"/>
    <w:rsid w:val="002D64F2"/>
    <w:rsid w:val="00313217"/>
    <w:rsid w:val="003453C8"/>
    <w:rsid w:val="003D4F3B"/>
    <w:rsid w:val="00A17DA0"/>
    <w:rsid w:val="00A818C3"/>
    <w:rsid w:val="00E5162C"/>
    <w:rsid w:val="025F2C10"/>
    <w:rsid w:val="061D6D0E"/>
    <w:rsid w:val="07684923"/>
    <w:rsid w:val="0AD17F52"/>
    <w:rsid w:val="0B896BF3"/>
    <w:rsid w:val="0D004D25"/>
    <w:rsid w:val="0E8A59C9"/>
    <w:rsid w:val="121007FD"/>
    <w:rsid w:val="201C2E39"/>
    <w:rsid w:val="24437D69"/>
    <w:rsid w:val="246A147B"/>
    <w:rsid w:val="264E03C6"/>
    <w:rsid w:val="29431D54"/>
    <w:rsid w:val="29AA583B"/>
    <w:rsid w:val="2D173C07"/>
    <w:rsid w:val="30F310DC"/>
    <w:rsid w:val="33AF4B9A"/>
    <w:rsid w:val="34936269"/>
    <w:rsid w:val="365E4655"/>
    <w:rsid w:val="398946D6"/>
    <w:rsid w:val="3B691C14"/>
    <w:rsid w:val="40280D9F"/>
    <w:rsid w:val="414601C0"/>
    <w:rsid w:val="428E1E1E"/>
    <w:rsid w:val="45294080"/>
    <w:rsid w:val="498739D6"/>
    <w:rsid w:val="4C8E75EA"/>
    <w:rsid w:val="4E21448E"/>
    <w:rsid w:val="4E832311"/>
    <w:rsid w:val="4FA92A2B"/>
    <w:rsid w:val="4FE313BA"/>
    <w:rsid w:val="56806831"/>
    <w:rsid w:val="58501BF8"/>
    <w:rsid w:val="5BEF0EF9"/>
    <w:rsid w:val="5E6D55F7"/>
    <w:rsid w:val="61BA5D87"/>
    <w:rsid w:val="638F24AF"/>
    <w:rsid w:val="665C3E5E"/>
    <w:rsid w:val="682324D8"/>
    <w:rsid w:val="68374CA3"/>
    <w:rsid w:val="6A137F32"/>
    <w:rsid w:val="7F1E76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等线" w:hAnsi="等线" w:eastAsia="等线" w:cs="Times New Roman"/>
      <w:kern w:val="0"/>
      <w:sz w:val="24"/>
      <w:szCs w:val="24"/>
    </w:rPr>
  </w:style>
  <w:style w:type="character" w:styleId="7">
    <w:name w:val="Hyperlink"/>
    <w:qFormat/>
    <w:uiPriority w:val="0"/>
    <w:rPr>
      <w:color w:val="0563C1"/>
      <w:u w:val="single"/>
    </w:rPr>
  </w:style>
  <w:style w:type="character" w:customStyle="1" w:styleId="8">
    <w:name w:val="页眉 Char"/>
    <w:link w:val="3"/>
    <w:qFormat/>
    <w:uiPriority w:val="0"/>
    <w:rPr>
      <w:rFonts w:cs="宋体"/>
      <w:kern w:val="2"/>
      <w:sz w:val="18"/>
      <w:szCs w:val="18"/>
    </w:rPr>
  </w:style>
  <w:style w:type="character" w:customStyle="1" w:styleId="9">
    <w:name w:val="未处理的提及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330</Words>
  <Characters>351</Characters>
  <Lines>3</Lines>
  <Paragraphs>1</Paragraphs>
  <TotalTime>0</TotalTime>
  <ScaleCrop>false</ScaleCrop>
  <LinksUpToDate>false</LinksUpToDate>
  <CharactersWithSpaces>449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2020-05-18T04:59:00Z</dcterms:created>
  <dc:creator>于范</dc:creator>
  <cp:lastModifiedBy>余则成</cp:lastModifiedBy>
  <dcterms:modified xsi:type="dcterms:W3CDTF">2025-06-27T07:38:21Z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7761E597E083414FAE1520BF3D20683B_13</vt:lpwstr>
  </property>
  <property fmtid="{D5CDD505-2E9C-101B-9397-08002B2CF9AE}" pid="4" name="KSOTemplateDocerSaveRecord">
    <vt:lpwstr>eyJoZGlkIjoiOWQ3NDFhMWZlYmEyNDVkODhiNGFkY2M5MGYzNWM3MzMiLCJ1c2VySWQiOiI0MTg2OTk0ODIifQ==</vt:lpwstr>
  </property>
</Properties>
</file>