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B0B6B">
      <w:pPr>
        <w:jc w:val="center"/>
        <w:outlineLvl w:val="0"/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美术与设计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学院</w:t>
      </w:r>
    </w:p>
    <w:p w14:paraId="2CE1DBA4">
      <w:pPr>
        <w:jc w:val="center"/>
        <w:outlineLvl w:val="0"/>
        <w:rPr>
          <w:rFonts w:ascii="Times New Roman" w:hAnsi="Times New Roman" w:eastAsia="方正小标宋简体" w:cs="Times New Roman"/>
          <w:sz w:val="43"/>
          <w:szCs w:val="43"/>
          <w:lang w:eastAsia="zh-CN"/>
        </w:rPr>
      </w:pP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品牌设计与视频推广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》微专业招生方案</w:t>
      </w:r>
    </w:p>
    <w:p w14:paraId="6FB3FF43">
      <w:pPr>
        <w:pStyle w:val="2"/>
        <w:spacing w:before="200" w:after="200" w:line="224" w:lineRule="auto"/>
        <w:ind w:firstLine="644" w:firstLineChars="200"/>
        <w:jc w:val="both"/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6754A1A0">
      <w:pPr>
        <w:pStyle w:val="2"/>
        <w:spacing w:before="10" w:after="10" w:line="360" w:lineRule="auto"/>
        <w:ind w:firstLine="644" w:firstLineChars="200"/>
        <w:jc w:val="both"/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一、微专业简介</w:t>
      </w:r>
    </w:p>
    <w:p w14:paraId="0A208177">
      <w:pPr>
        <w:pStyle w:val="2"/>
        <w:spacing w:before="10" w:after="10" w:line="360" w:lineRule="auto"/>
        <w:ind w:firstLine="652" w:firstLineChars="200"/>
        <w:jc w:val="both"/>
        <w:rPr>
          <w:rFonts w:ascii="Times New Roman" w:hAnsi="Times New Roman" w:cs="Times New Roman"/>
          <w:spacing w:val="8"/>
          <w:lang w:eastAsia="zh-CN"/>
        </w:rPr>
      </w:pPr>
      <w:r>
        <w:rPr>
          <w:rFonts w:hint="eastAsia" w:ascii="Times New Roman" w:hAnsi="Times New Roman" w:cs="Times New Roman"/>
          <w:spacing w:val="8"/>
          <w:lang w:eastAsia="zh-CN"/>
        </w:rPr>
        <w:t>《品牌设计与视频推广》微专业立足数字经济时代对复合型创意人才的需求，聚焦品牌策划、视觉传达与新媒体传播的交叉领域，深度融合设计思维、数字技术与营销策略，培养能够通过创意视觉内容驱动品牌价值的“创意</w:t>
      </w:r>
      <w:r>
        <w:rPr>
          <w:rFonts w:ascii="Times New Roman" w:hAnsi="Times New Roman" w:cs="Times New Roman"/>
          <w:spacing w:val="8"/>
          <w:lang w:eastAsia="zh-CN"/>
        </w:rPr>
        <w:t>+</w:t>
      </w:r>
      <w:r>
        <w:rPr>
          <w:rFonts w:hint="eastAsia" w:ascii="Times New Roman" w:hAnsi="Times New Roman" w:cs="Times New Roman"/>
          <w:spacing w:val="8"/>
          <w:lang w:eastAsia="zh-CN"/>
        </w:rPr>
        <w:t>技术</w:t>
      </w:r>
      <w:r>
        <w:rPr>
          <w:rFonts w:ascii="Times New Roman" w:hAnsi="Times New Roman" w:cs="Times New Roman"/>
          <w:spacing w:val="8"/>
          <w:lang w:eastAsia="zh-CN"/>
        </w:rPr>
        <w:t>+</w:t>
      </w:r>
      <w:r>
        <w:rPr>
          <w:rFonts w:hint="eastAsia" w:ascii="Times New Roman" w:hAnsi="Times New Roman" w:cs="Times New Roman"/>
          <w:spacing w:val="8"/>
          <w:lang w:eastAsia="zh-CN"/>
        </w:rPr>
        <w:t>运营”复合型专业人才。本专业以“短周期、强实践、跨学科”为特色，面向新媒介生态下的品牌传播需求，结合短视频、直播电商等新兴业态，打造“从策略到执行、从创意到落地”的全流程能力培养体系，助力学生快速适应企业品牌建设与数字化推广岗位的核心要求。</w:t>
      </w:r>
    </w:p>
    <w:p w14:paraId="020CBD20">
      <w:pPr>
        <w:spacing w:before="10" w:after="10" w:line="360" w:lineRule="auto"/>
        <w:ind w:firstLine="652" w:firstLineChars="200"/>
        <w:jc w:val="both"/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</w:pP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该专业旨在帮助学生系统掌握品牌策略制定、媒体传播规律及视频制作技术等核心知识，深入理解市场调研、用户心理与数据驱动的品牌运营逻辑；培养学员独立完成品牌视觉系统设计、短视频创意策划、产品推广视频拍摄与后期制作的能力，并熟练运用设计工具及数据分析工具；同时注重提升创新思维、团队协作与跨学科整合能力，塑造对行业趋势的敏锐洞察力及职业化的工作素养，实现知识、能力与素质的全面发展。</w:t>
      </w:r>
    </w:p>
    <w:p w14:paraId="4DDD79D1">
      <w:pPr>
        <w:spacing w:before="10" w:after="10" w:line="360" w:lineRule="auto"/>
        <w:ind w:firstLine="658" w:firstLineChars="200"/>
        <w:jc w:val="both"/>
        <w:rPr>
          <w:rFonts w:ascii="Times New Roman" w:hAnsi="Times New Roman" w:eastAsia="仿宋" w:cs="Times New Roman"/>
          <w:spacing w:val="9"/>
          <w:sz w:val="31"/>
          <w:szCs w:val="31"/>
          <w:highlight w:val="none"/>
          <w:lang w:eastAsia="zh-CN"/>
        </w:rPr>
      </w:pPr>
      <w:r>
        <w:rPr>
          <w:rFonts w:ascii="Times New Roman" w:hAnsi="Times New Roman" w:eastAsia="仿宋" w:cs="Times New Roman"/>
          <w:b/>
          <w:bCs/>
          <w:spacing w:val="9"/>
          <w:sz w:val="31"/>
          <w:szCs w:val="31"/>
          <w:lang w:eastAsia="zh-CN"/>
        </w:rPr>
        <w:t>专业特色：</w:t>
      </w:r>
      <w:r>
        <w:rPr>
          <w:rFonts w:hint="eastAsia" w:ascii="Times New Roman" w:hAnsi="Times New Roman" w:eastAsia="仿宋" w:cs="Times New Roman"/>
          <w:spacing w:val="9"/>
          <w:sz w:val="31"/>
          <w:szCs w:val="31"/>
          <w:lang w:eastAsia="zh-CN"/>
        </w:rPr>
        <w:t>《品牌设计与视频推广》微专业深度契合数字经济时代需求，以四大核心优势为支点，着力培养兼具创新思维与实践能力的复合型人才。其一，坚持跨学科融合，打破学科壁垒，有机整合设计学、传播学、数字技术与商业运营等多元领域知识，精心构建</w:t>
      </w:r>
      <w:r>
        <w:rPr>
          <w:rFonts w:ascii="Times New Roman" w:hAnsi="Times New Roman" w:eastAsia="仿宋" w:cs="Times New Roman"/>
          <w:spacing w:val="9"/>
          <w:sz w:val="31"/>
          <w:szCs w:val="31"/>
          <w:lang w:eastAsia="zh-CN"/>
        </w:rPr>
        <w:t xml:space="preserve"> “</w:t>
      </w:r>
      <w:r>
        <w:rPr>
          <w:rFonts w:hint="eastAsia" w:ascii="Times New Roman" w:hAnsi="Times New Roman" w:eastAsia="仿宋" w:cs="Times New Roman"/>
          <w:spacing w:val="9"/>
          <w:sz w:val="31"/>
          <w:szCs w:val="31"/>
          <w:lang w:eastAsia="zh-CN"/>
        </w:rPr>
        <w:t>策略</w:t>
      </w:r>
      <w:r>
        <w:rPr>
          <w:rFonts w:ascii="Times New Roman" w:hAnsi="Times New Roman" w:eastAsia="仿宋" w:cs="Times New Roman"/>
          <w:spacing w:val="9"/>
          <w:sz w:val="31"/>
          <w:szCs w:val="31"/>
          <w:lang w:eastAsia="zh-CN"/>
        </w:rPr>
        <w:t xml:space="preserve"> + </w:t>
      </w:r>
      <w:r>
        <w:rPr>
          <w:rFonts w:hint="eastAsia" w:ascii="Times New Roman" w:hAnsi="Times New Roman" w:eastAsia="仿宋" w:cs="Times New Roman"/>
          <w:spacing w:val="9"/>
          <w:sz w:val="31"/>
          <w:szCs w:val="31"/>
          <w:lang w:eastAsia="zh-CN"/>
        </w:rPr>
        <w:t>技术</w:t>
      </w:r>
      <w:r>
        <w:rPr>
          <w:rFonts w:ascii="Times New Roman" w:hAnsi="Times New Roman" w:eastAsia="仿宋" w:cs="Times New Roman"/>
          <w:spacing w:val="9"/>
          <w:sz w:val="31"/>
          <w:szCs w:val="31"/>
          <w:lang w:eastAsia="zh-CN"/>
        </w:rPr>
        <w:t xml:space="preserve"> + </w:t>
      </w:r>
      <w:r>
        <w:rPr>
          <w:rFonts w:hint="eastAsia" w:ascii="Times New Roman" w:hAnsi="Times New Roman" w:eastAsia="仿宋" w:cs="Times New Roman"/>
          <w:spacing w:val="9"/>
          <w:sz w:val="31"/>
          <w:szCs w:val="31"/>
          <w:lang w:eastAsia="zh-CN"/>
        </w:rPr>
        <w:t>创意”</w:t>
      </w:r>
      <w:r>
        <w:rPr>
          <w:rFonts w:ascii="Times New Roman" w:hAnsi="Times New Roman" w:eastAsia="仿宋" w:cs="Times New Roman"/>
          <w:spacing w:val="9"/>
          <w:sz w:val="31"/>
          <w:szCs w:val="31"/>
          <w:lang w:eastAsia="zh-CN"/>
        </w:rPr>
        <w:t xml:space="preserve"> </w:t>
      </w:r>
      <w:r>
        <w:rPr>
          <w:rFonts w:hint="eastAsia" w:ascii="Times New Roman" w:hAnsi="Times New Roman" w:eastAsia="仿宋" w:cs="Times New Roman"/>
          <w:spacing w:val="9"/>
          <w:sz w:val="31"/>
          <w:szCs w:val="31"/>
          <w:lang w:eastAsia="zh-CN"/>
        </w:rPr>
        <w:t>三位一体的知识体系，让学生在多学科交叉碰撞中激发灵感，掌握品牌设计与视频推广的底层逻辑与创新方法；其二，秉持实战驱动理念，积极引入企业真实项目，在资深导师的悉心指导下，引导学生深度参与市场调研、创意提案、落地执</w:t>
      </w:r>
      <w:bookmarkStart w:id="1" w:name="_GoBack"/>
      <w:bookmarkEnd w:id="1"/>
      <w:r>
        <w:rPr>
          <w:rFonts w:hint="eastAsia" w:ascii="Times New Roman" w:hAnsi="Times New Roman" w:eastAsia="仿宋" w:cs="Times New Roman"/>
          <w:spacing w:val="9"/>
          <w:sz w:val="31"/>
          <w:szCs w:val="31"/>
          <w:lang w:eastAsia="zh-CN"/>
        </w:rPr>
        <w:t>行的全流程实践，切实提升学生解决实际问题的能力，帮助学生积累宝贵的行业经验；其三，紧跟技术前沿趋势，将</w:t>
      </w:r>
      <w:r>
        <w:rPr>
          <w:rFonts w:ascii="Times New Roman" w:hAnsi="Times New Roman" w:eastAsia="仿宋" w:cs="Times New Roman"/>
          <w:spacing w:val="9"/>
          <w:sz w:val="31"/>
          <w:szCs w:val="31"/>
          <w:lang w:eastAsia="zh-CN"/>
        </w:rPr>
        <w:t xml:space="preserve"> AI </w:t>
      </w:r>
      <w:r>
        <w:rPr>
          <w:rFonts w:hint="eastAsia" w:ascii="Times New Roman" w:hAnsi="Times New Roman" w:eastAsia="仿宋" w:cs="Times New Roman"/>
          <w:spacing w:val="9"/>
          <w:sz w:val="31"/>
          <w:szCs w:val="31"/>
          <w:lang w:eastAsia="zh-CN"/>
        </w:rPr>
        <w:t>工具深度融入教学，开设短视频创作、直播电商运营等紧贴行业发展的新业态课程，全方位强化学生对行业快速变化的适应能力，确保学生掌握最新的行业技能；其四，注重职业赋能，依托广泛的校企合作平台，联动行业赛事、企业实习等丰富资源，为学生搭建起从专业学习通向职业发展的坚实桥梁，精准助力学生实现个人职业理想，在激烈的职场竞争中脱颖而</w:t>
      </w:r>
      <w:r>
        <w:rPr>
          <w:rFonts w:hint="eastAsia" w:ascii="Times New Roman" w:hAnsi="Times New Roman" w:eastAsia="仿宋" w:cs="Times New Roman"/>
          <w:spacing w:val="9"/>
          <w:sz w:val="31"/>
          <w:szCs w:val="31"/>
          <w:highlight w:val="none"/>
          <w:lang w:eastAsia="zh-CN"/>
        </w:rPr>
        <w:t>出。</w:t>
      </w:r>
    </w:p>
    <w:p w14:paraId="7E292490">
      <w:pPr>
        <w:pStyle w:val="2"/>
        <w:spacing w:before="10" w:after="10" w:line="360" w:lineRule="auto"/>
        <w:ind w:firstLine="658" w:firstLineChars="200"/>
        <w:jc w:val="both"/>
        <w:rPr>
          <w:rFonts w:ascii="Times New Roman" w:hAnsi="Times New Roman" w:cs="Times New Roman"/>
          <w:spacing w:val="9"/>
          <w:highlight w:val="none"/>
          <w:lang w:eastAsia="zh-CN"/>
        </w:rPr>
      </w:pPr>
      <w:r>
        <w:rPr>
          <w:rFonts w:ascii="Times New Roman" w:hAnsi="Times New Roman" w:cs="Times New Roman"/>
          <w:b/>
          <w:bCs/>
          <w:spacing w:val="9"/>
          <w:highlight w:val="none"/>
          <w:lang w:eastAsia="zh-CN"/>
        </w:rPr>
        <w:t>主要课程</w:t>
      </w:r>
      <w:r>
        <w:rPr>
          <w:rFonts w:ascii="Times New Roman" w:hAnsi="Times New Roman" w:cs="Times New Roman"/>
          <w:spacing w:val="9"/>
          <w:highlight w:val="none"/>
          <w:lang w:eastAsia="zh-CN"/>
        </w:rPr>
        <w:t>：</w:t>
      </w: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综合媒体传播与策略</w:t>
      </w:r>
      <w:r>
        <w:rPr>
          <w:rFonts w:ascii="Times New Roman" w:hAnsi="Times New Roman" w:cs="Times New Roman"/>
          <w:spacing w:val="9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商业品牌推广</w:t>
      </w:r>
      <w:r>
        <w:rPr>
          <w:rFonts w:ascii="Times New Roman" w:hAnsi="Times New Roman" w:cs="Times New Roman"/>
          <w:spacing w:val="9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设计思维与创新方法</w:t>
      </w:r>
      <w:r>
        <w:rPr>
          <w:rFonts w:ascii="Times New Roman" w:hAnsi="Times New Roman" w:cs="Times New Roman"/>
          <w:spacing w:val="9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视频广告设计</w:t>
      </w:r>
      <w:r>
        <w:rPr>
          <w:rFonts w:ascii="Times New Roman" w:hAnsi="Times New Roman" w:cs="Times New Roman"/>
          <w:spacing w:val="9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视频拍摄技术</w:t>
      </w:r>
      <w:r>
        <w:rPr>
          <w:rFonts w:ascii="Times New Roman" w:hAnsi="Times New Roman" w:cs="Times New Roman"/>
          <w:spacing w:val="9"/>
          <w:highlight w:val="none"/>
          <w:lang w:eastAsia="zh-CN"/>
        </w:rPr>
        <w:t>、</w:t>
      </w: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产品推广摄影、视频剪辑与后期制作、短视频创意策划。</w:t>
      </w:r>
    </w:p>
    <w:p w14:paraId="0B6C9257">
      <w:pPr>
        <w:pStyle w:val="2"/>
        <w:spacing w:before="10" w:after="10" w:line="360" w:lineRule="auto"/>
        <w:ind w:firstLine="644" w:firstLineChars="200"/>
        <w:jc w:val="both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二、报名时间及开班要求</w:t>
      </w:r>
    </w:p>
    <w:p w14:paraId="5F36C7FB">
      <w:pPr>
        <w:pStyle w:val="2"/>
        <w:spacing w:before="10" w:after="10" w:line="360" w:lineRule="auto"/>
        <w:ind w:firstLine="660" w:firstLineChars="200"/>
        <w:rPr>
          <w:rFonts w:ascii="Times New Roman" w:hAnsi="Times New Roman" w:cs="Arial"/>
          <w:spacing w:val="10"/>
          <w:highlight w:val="none"/>
          <w:lang w:eastAsia="zh-CN"/>
        </w:rPr>
      </w:pPr>
      <w:r>
        <w:rPr>
          <w:rFonts w:hint="eastAsia" w:ascii="Times New Roman" w:hAnsi="Times New Roman" w:cs="Arial"/>
          <w:spacing w:val="10"/>
          <w:highlight w:val="none"/>
          <w:lang w:eastAsia="zh-CN"/>
        </w:rPr>
        <w:t>按照学校规定时间报名，原则上低于20人不开班。</w:t>
      </w:r>
    </w:p>
    <w:p w14:paraId="53A2C0BF">
      <w:pPr>
        <w:pStyle w:val="2"/>
        <w:spacing w:before="10" w:after="10" w:line="360" w:lineRule="auto"/>
        <w:ind w:firstLine="660" w:firstLineChars="200"/>
        <w:rPr>
          <w:rFonts w:ascii="Times New Roman" w:hAnsi="Times New Roman" w:cs="Arial"/>
          <w:spacing w:val="10"/>
          <w:highlight w:val="none"/>
          <w:lang w:eastAsia="zh-CN"/>
        </w:rPr>
        <w:sectPr>
          <w:footerReference r:id="rId3" w:type="default"/>
          <w:pgSz w:w="11907" w:h="16839"/>
          <w:pgMar w:top="1431" w:right="1469" w:bottom="1357" w:left="1593" w:header="0" w:footer="1197" w:gutter="0"/>
          <w:cols w:space="720" w:num="1"/>
        </w:sectPr>
      </w:pPr>
    </w:p>
    <w:p w14:paraId="25C9540D">
      <w:pPr>
        <w:pStyle w:val="2"/>
        <w:spacing w:before="10" w:after="10" w:line="360" w:lineRule="auto"/>
        <w:ind w:firstLine="644" w:firstLineChars="200"/>
        <w:jc w:val="both"/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三、报名学生范围</w:t>
      </w:r>
    </w:p>
    <w:p w14:paraId="37AA4972">
      <w:pPr>
        <w:pStyle w:val="2"/>
        <w:spacing w:before="10" w:after="10" w:line="360" w:lineRule="auto"/>
        <w:ind w:firstLine="660" w:firstLineChars="200"/>
        <w:jc w:val="both"/>
        <w:rPr>
          <w:rFonts w:ascii="Times New Roman" w:hAnsi="Times New Roman" w:cs="Times New Roman"/>
          <w:spacing w:val="10"/>
          <w:lang w:eastAsia="zh-CN"/>
        </w:rPr>
      </w:pPr>
      <w:r>
        <w:rPr>
          <w:rFonts w:ascii="Times New Roman" w:hAnsi="Times New Roman" w:cs="Times New Roman"/>
          <w:spacing w:val="10"/>
          <w:lang w:eastAsia="zh-CN"/>
        </w:rPr>
        <w:t>面向我校二年级在读普通全日制本科生。</w:t>
      </w:r>
    </w:p>
    <w:p w14:paraId="1AD06246">
      <w:pPr>
        <w:pStyle w:val="2"/>
        <w:spacing w:before="10" w:after="10" w:line="360" w:lineRule="auto"/>
        <w:ind w:firstLine="644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四、证书</w:t>
      </w:r>
    </w:p>
    <w:p w14:paraId="4756D253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1.学制</w:t>
      </w:r>
      <w:r>
        <w:rPr>
          <w:rFonts w:hint="eastAsia" w:ascii="Times New Roman" w:hAnsi="Times New Roman" w:cs="Times New Roman"/>
          <w:spacing w:val="2"/>
          <w:lang w:eastAsia="zh-CN"/>
        </w:rPr>
        <w:t>2</w:t>
      </w:r>
      <w:r>
        <w:rPr>
          <w:rFonts w:ascii="Times New Roman" w:hAnsi="Times New Roman" w:cs="Times New Roman"/>
          <w:spacing w:val="2"/>
          <w:lang w:eastAsia="zh-CN"/>
        </w:rPr>
        <w:t>年。</w:t>
      </w:r>
    </w:p>
    <w:p w14:paraId="68CF8B26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2.完成教学计划全部课程（1</w:t>
      </w:r>
      <w:r>
        <w:rPr>
          <w:rFonts w:hint="eastAsia" w:ascii="Times New Roman" w:hAnsi="Times New Roman" w:cs="Times New Roman"/>
          <w:spacing w:val="2"/>
          <w:lang w:eastAsia="zh-CN"/>
        </w:rPr>
        <w:t>6</w:t>
      </w:r>
      <w:r>
        <w:rPr>
          <w:rFonts w:ascii="Times New Roman" w:hAnsi="Times New Roman" w:cs="Times New Roman"/>
          <w:spacing w:val="2"/>
          <w:lang w:eastAsia="zh-CN"/>
        </w:rPr>
        <w:t>学分），</w:t>
      </w:r>
      <w:r>
        <w:rPr>
          <w:rFonts w:hint="eastAsia" w:ascii="Times New Roman" w:hAnsi="Times New Roman" w:cs="Times New Roman"/>
          <w:spacing w:val="2"/>
          <w:lang w:eastAsia="zh-CN"/>
        </w:rPr>
        <w:t>经考核合格，</w:t>
      </w:r>
      <w:r>
        <w:rPr>
          <w:rFonts w:ascii="Times New Roman" w:hAnsi="Times New Roman" w:cs="Times New Roman"/>
          <w:spacing w:val="2"/>
          <w:lang w:eastAsia="zh-CN"/>
        </w:rPr>
        <w:t>发石家庄学院微专业证书。</w:t>
      </w:r>
    </w:p>
    <w:p w14:paraId="7D1A1834">
      <w:pPr>
        <w:pStyle w:val="2"/>
        <w:spacing w:before="10" w:after="10" w:line="360" w:lineRule="auto"/>
        <w:ind w:firstLine="644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五、</w:t>
      </w:r>
      <w:r>
        <w:rPr>
          <w:rFonts w:ascii="Times New Roman" w:hAnsi="Times New Roman" w:cs="Times New Roman"/>
          <w:spacing w:val="-13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联系方式</w:t>
      </w:r>
    </w:p>
    <w:p w14:paraId="6D1F7634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联系人：</w:t>
      </w:r>
      <w:r>
        <w:rPr>
          <w:rFonts w:hint="eastAsia" w:ascii="Times New Roman" w:hAnsi="Times New Roman" w:cs="Times New Roman"/>
          <w:spacing w:val="2"/>
          <w:lang w:eastAsia="zh-CN"/>
        </w:rPr>
        <w:t>程</w:t>
      </w:r>
      <w:r>
        <w:rPr>
          <w:rFonts w:ascii="Times New Roman" w:hAnsi="Times New Roman" w:cs="Times New Roman"/>
          <w:spacing w:val="2"/>
          <w:lang w:eastAsia="zh-CN"/>
        </w:rPr>
        <w:t>老师</w:t>
      </w:r>
    </w:p>
    <w:p w14:paraId="6B0697B5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电话：</w:t>
      </w:r>
      <w:r>
        <w:rPr>
          <w:rFonts w:hint="eastAsia" w:ascii="Times New Roman" w:hAnsi="Times New Roman" w:cs="Times New Roman"/>
          <w:spacing w:val="2"/>
          <w:lang w:eastAsia="zh-CN"/>
        </w:rPr>
        <w:t>13739797150</w:t>
      </w:r>
    </w:p>
    <w:p w14:paraId="76F6ED77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招生咨询QQ</w:t>
      </w:r>
      <w:r>
        <w:rPr>
          <w:rFonts w:hint="eastAsia" w:ascii="Times New Roman" w:hAnsi="Times New Roman" w:cs="Times New Roman"/>
          <w:spacing w:val="2"/>
          <w:lang w:eastAsia="zh-CN"/>
        </w:rPr>
        <w:t>/微信</w:t>
      </w:r>
      <w:r>
        <w:rPr>
          <w:rFonts w:ascii="Times New Roman" w:hAnsi="Times New Roman" w:cs="Times New Roman"/>
          <w:spacing w:val="2"/>
          <w:lang w:eastAsia="zh-CN"/>
        </w:rPr>
        <w:t>群二维码：</w:t>
      </w:r>
    </w:p>
    <w:p w14:paraId="7A00F207">
      <w:pPr>
        <w:pStyle w:val="2"/>
        <w:spacing w:before="10" w:after="10" w:line="360" w:lineRule="auto"/>
        <w:ind w:firstLine="620" w:firstLineChars="200"/>
        <w:jc w:val="center"/>
        <w:rPr>
          <w:rFonts w:ascii="Times New Roman" w:hAnsi="Times New Roman" w:cs="Times New Roman"/>
          <w:spacing w:val="-9"/>
          <w:lang w:eastAsia="zh-CN"/>
        </w:rPr>
      </w:pPr>
      <w:r>
        <w:drawing>
          <wp:inline distT="0" distB="0" distL="0" distR="0">
            <wp:extent cx="2002790" cy="2352040"/>
            <wp:effectExtent l="0" t="0" r="0" b="0"/>
            <wp:docPr id="186518998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189989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682" b="18195"/>
                    <a:stretch>
                      <a:fillRect/>
                    </a:stretch>
                  </pic:blipFill>
                  <pic:spPr>
                    <a:xfrm>
                      <a:off x="0" y="0"/>
                      <a:ext cx="2011160" cy="2361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pacing w:val="2"/>
          <w:lang w:eastAsia="zh-CN"/>
        </w:rPr>
        <w:t xml:space="preserve"> </w:t>
      </w:r>
    </w:p>
    <w:p w14:paraId="1151E3DE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微专业将报名表发送到招生咨询QQ</w:t>
      </w:r>
      <w:r>
        <w:rPr>
          <w:rFonts w:hint="eastAsia" w:ascii="Times New Roman" w:hAnsi="Times New Roman" w:cs="Times New Roman"/>
          <w:spacing w:val="2"/>
          <w:lang w:eastAsia="zh-CN"/>
        </w:rPr>
        <w:t>/微信</w:t>
      </w:r>
      <w:r>
        <w:rPr>
          <w:rFonts w:ascii="Times New Roman" w:hAnsi="Times New Roman" w:cs="Times New Roman"/>
          <w:spacing w:val="2"/>
          <w:lang w:eastAsia="zh-CN"/>
        </w:rPr>
        <w:t>群，供学生下载、报名使用。</w:t>
      </w:r>
    </w:p>
    <w:p w14:paraId="0D9F6FBA">
      <w:pPr>
        <w:pStyle w:val="2"/>
        <w:spacing w:before="10" w:after="10" w:line="360" w:lineRule="auto"/>
        <w:ind w:firstLine="652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spacing w:val="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六</w:t>
      </w:r>
      <w:r>
        <w:rPr>
          <w:rFonts w:ascii="Times New Roman" w:hAnsi="Times New Roman" w:cs="Times New Roman"/>
          <w:spacing w:val="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、教学计划</w:t>
      </w:r>
    </w:p>
    <w:p w14:paraId="388DEF43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本专业共设置</w:t>
      </w:r>
      <w:r>
        <w:rPr>
          <w:rFonts w:hint="eastAsia" w:ascii="Times New Roman" w:hAnsi="Times New Roman" w:cs="Times New Roman"/>
          <w:spacing w:val="2"/>
          <w:lang w:eastAsia="zh-CN"/>
        </w:rPr>
        <w:t>8</w:t>
      </w:r>
      <w:r>
        <w:rPr>
          <w:rFonts w:ascii="Times New Roman" w:hAnsi="Times New Roman" w:cs="Times New Roman"/>
          <w:spacing w:val="2"/>
          <w:lang w:eastAsia="zh-CN"/>
        </w:rPr>
        <w:t>门专业核心课，总学分</w:t>
      </w:r>
      <w:r>
        <w:rPr>
          <w:rFonts w:hint="eastAsia" w:ascii="Times New Roman" w:hAnsi="Times New Roman" w:cs="Times New Roman"/>
          <w:spacing w:val="2"/>
          <w:lang w:eastAsia="zh-CN"/>
        </w:rPr>
        <w:t>16</w:t>
      </w:r>
      <w:r>
        <w:rPr>
          <w:rFonts w:ascii="Times New Roman" w:hAnsi="Times New Roman" w:cs="Times New Roman"/>
          <w:spacing w:val="2"/>
          <w:lang w:eastAsia="zh-CN"/>
        </w:rPr>
        <w:t>分。有关课时排详见附件1。</w:t>
      </w:r>
    </w:p>
    <w:p w14:paraId="3820BC20">
      <w:pPr>
        <w:spacing w:before="10" w:after="10" w:line="360" w:lineRule="auto"/>
        <w:ind w:firstLine="420" w:firstLineChars="200"/>
        <w:jc w:val="both"/>
        <w:rPr>
          <w:rFonts w:ascii="Times New Roman" w:hAnsi="Times New Roman" w:cs="Times New Roman"/>
          <w:lang w:eastAsia="zh-CN"/>
        </w:rPr>
        <w:sectPr>
          <w:footerReference r:id="rId4" w:type="default"/>
          <w:pgSz w:w="11907" w:h="16839"/>
          <w:pgMar w:top="1431" w:right="1469" w:bottom="1357" w:left="1604" w:header="0" w:footer="1197" w:gutter="0"/>
          <w:cols w:space="720" w:num="1"/>
        </w:sectPr>
      </w:pPr>
    </w:p>
    <w:p w14:paraId="5ADDE8D9">
      <w:pPr>
        <w:spacing w:line="259" w:lineRule="auto"/>
        <w:jc w:val="both"/>
        <w:rPr>
          <w:rFonts w:ascii="Times New Roman" w:hAnsi="Times New Roman" w:cs="Times New Roman"/>
          <w:lang w:eastAsia="zh-CN"/>
        </w:rPr>
      </w:pPr>
    </w:p>
    <w:p w14:paraId="0E3AA2C7">
      <w:pPr>
        <w:pStyle w:val="2"/>
        <w:spacing w:before="101" w:line="224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附件</w:t>
      </w:r>
      <w:r>
        <w:rPr>
          <w:rFonts w:ascii="Times New Roman" w:hAnsi="Times New Roman" w:eastAsia="Times New Roman" w:cs="Times New Roman"/>
          <w:b/>
          <w:bCs/>
          <w:spacing w:val="-8"/>
          <w:lang w:eastAsia="zh-CN"/>
        </w:rPr>
        <w:t>1</w:t>
      </w: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 w14:paraId="7A836CE1">
      <w:pPr>
        <w:pStyle w:val="2"/>
        <w:spacing w:before="250" w:line="217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品牌设计与视频推广</w:t>
      </w: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》微专业课程设置计划表</w:t>
      </w:r>
    </w:p>
    <w:p w14:paraId="1EF4E39C">
      <w:pPr>
        <w:spacing w:line="187" w:lineRule="exact"/>
        <w:jc w:val="both"/>
        <w:rPr>
          <w:rFonts w:ascii="Times New Roman" w:hAnsi="Times New Roman" w:cs="Times New Roman"/>
          <w:lang w:eastAsia="zh-CN"/>
        </w:rPr>
      </w:pPr>
    </w:p>
    <w:tbl>
      <w:tblPr>
        <w:tblStyle w:val="6"/>
        <w:tblW w:w="14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3035"/>
        <w:gridCol w:w="1873"/>
        <w:gridCol w:w="979"/>
        <w:gridCol w:w="937"/>
        <w:gridCol w:w="849"/>
        <w:gridCol w:w="778"/>
        <w:gridCol w:w="763"/>
        <w:gridCol w:w="1218"/>
        <w:gridCol w:w="1218"/>
        <w:gridCol w:w="1218"/>
        <w:gridCol w:w="1221"/>
      </w:tblGrid>
      <w:tr w14:paraId="5D327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tblHeader/>
          <w:jc w:val="center"/>
        </w:trPr>
        <w:tc>
          <w:tcPr>
            <w:tcW w:w="907" w:type="dxa"/>
            <w:vMerge w:val="restart"/>
            <w:vAlign w:val="center"/>
          </w:tcPr>
          <w:p w14:paraId="33CC927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035" w:type="dxa"/>
            <w:vMerge w:val="restart"/>
            <w:shd w:val="clear" w:color="auto" w:fill="auto"/>
            <w:vAlign w:val="center"/>
          </w:tcPr>
          <w:p w14:paraId="4A1CB5C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课程名称</w:t>
            </w:r>
          </w:p>
        </w:tc>
        <w:tc>
          <w:tcPr>
            <w:tcW w:w="1873" w:type="dxa"/>
            <w:vMerge w:val="restart"/>
            <w:vAlign w:val="center"/>
          </w:tcPr>
          <w:p w14:paraId="4A7764F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开课学院</w:t>
            </w:r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 w14:paraId="616A573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学分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14:paraId="47A0A4E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</w:t>
            </w:r>
          </w:p>
        </w:tc>
        <w:tc>
          <w:tcPr>
            <w:tcW w:w="2390" w:type="dxa"/>
            <w:gridSpan w:val="3"/>
            <w:shd w:val="clear" w:color="auto" w:fill="auto"/>
            <w:vAlign w:val="center"/>
          </w:tcPr>
          <w:p w14:paraId="78E24C0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学时分配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1C8B0E19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开课学年（写1或者2）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1DA8841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开课学期</w:t>
            </w:r>
          </w:p>
          <w:p w14:paraId="64DF2F6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（写秋季或者春季）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612986B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 w14:paraId="1121D23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考核方式</w:t>
            </w:r>
          </w:p>
          <w:p w14:paraId="598ADA4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（如考试等）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</w:tcPr>
          <w:p w14:paraId="3EE5B70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 w14:paraId="0DAA84F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考试方式</w:t>
            </w:r>
          </w:p>
          <w:p w14:paraId="61BAFAC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（如开卷、闭卷等）</w:t>
            </w:r>
          </w:p>
        </w:tc>
      </w:tr>
      <w:tr w14:paraId="29EEE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Header/>
          <w:jc w:val="center"/>
        </w:trPr>
        <w:tc>
          <w:tcPr>
            <w:tcW w:w="907" w:type="dxa"/>
            <w:vMerge w:val="continue"/>
            <w:vAlign w:val="center"/>
          </w:tcPr>
          <w:p w14:paraId="735EFDF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35" w:type="dxa"/>
            <w:vMerge w:val="continue"/>
            <w:shd w:val="clear" w:color="auto" w:fill="auto"/>
            <w:vAlign w:val="center"/>
          </w:tcPr>
          <w:p w14:paraId="1E422E1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73" w:type="dxa"/>
            <w:vMerge w:val="continue"/>
            <w:vAlign w:val="center"/>
          </w:tcPr>
          <w:p w14:paraId="6BF02E0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  <w:vMerge w:val="continue"/>
            <w:shd w:val="clear" w:color="auto" w:fill="auto"/>
            <w:vAlign w:val="center"/>
          </w:tcPr>
          <w:p w14:paraId="7823C44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7" w:type="dxa"/>
            <w:vMerge w:val="continue"/>
            <w:shd w:val="clear" w:color="auto" w:fill="auto"/>
            <w:vAlign w:val="center"/>
          </w:tcPr>
          <w:p w14:paraId="0F2D8E9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61C3221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理论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1600EA1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上机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3C220EC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实验实践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019D1979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02E6E72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6F3DFBA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21" w:type="dxa"/>
            <w:vMerge w:val="continue"/>
            <w:shd w:val="clear" w:color="auto" w:fill="auto"/>
            <w:vAlign w:val="center"/>
          </w:tcPr>
          <w:p w14:paraId="37ED695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7A170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907" w:type="dxa"/>
            <w:vAlign w:val="center"/>
          </w:tcPr>
          <w:p w14:paraId="4CAECDF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691F5184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综合媒体传播与策略</w:t>
            </w:r>
          </w:p>
        </w:tc>
        <w:tc>
          <w:tcPr>
            <w:tcW w:w="1873" w:type="dxa"/>
            <w:vAlign w:val="center"/>
          </w:tcPr>
          <w:p w14:paraId="71873348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美术与设计学院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AC7346F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77337A16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CDF9043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77AE0DF6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6B5A9C56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0E2C86C2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D3A6929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4E13BF0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FC52B32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闭卷</w:t>
            </w:r>
          </w:p>
        </w:tc>
      </w:tr>
      <w:tr w14:paraId="04E23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907" w:type="dxa"/>
            <w:vAlign w:val="center"/>
          </w:tcPr>
          <w:p w14:paraId="5FBAFFC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3F2DB72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商业品牌推广</w:t>
            </w:r>
          </w:p>
        </w:tc>
        <w:tc>
          <w:tcPr>
            <w:tcW w:w="1873" w:type="dxa"/>
            <w:vAlign w:val="center"/>
          </w:tcPr>
          <w:p w14:paraId="36D964B4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美术与设计学院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CF92163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C829E32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9FBA5BB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1611A7F1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3E647416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2EC637ED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055C40F7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F34EA3E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C0B344C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闭卷</w:t>
            </w:r>
          </w:p>
        </w:tc>
      </w:tr>
      <w:tr w14:paraId="26F8E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7574448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0876E92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设计思维与创新方法</w:t>
            </w:r>
          </w:p>
        </w:tc>
        <w:tc>
          <w:tcPr>
            <w:tcW w:w="1873" w:type="dxa"/>
            <w:vAlign w:val="center"/>
          </w:tcPr>
          <w:p w14:paraId="54DA866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美术与设计学院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E632171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1C06C7D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B2D4A2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2382020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4D955E5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7650796E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84F64A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8D51F8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327551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闭卷</w:t>
            </w:r>
          </w:p>
        </w:tc>
      </w:tr>
      <w:tr w14:paraId="5035B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370B195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3FD8EB8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视频广告设计</w:t>
            </w:r>
          </w:p>
        </w:tc>
        <w:tc>
          <w:tcPr>
            <w:tcW w:w="1873" w:type="dxa"/>
            <w:vAlign w:val="center"/>
          </w:tcPr>
          <w:p w14:paraId="7FCFDB8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美术与设计学院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4269DB1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387C77A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1A0802A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405AECE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7B4030A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6896D6AC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7DB66F4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AD70A9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6BE5E5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闭卷</w:t>
            </w:r>
          </w:p>
        </w:tc>
      </w:tr>
      <w:tr w14:paraId="4ADEF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3808D6D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46274CB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视频拍摄技术</w:t>
            </w:r>
          </w:p>
        </w:tc>
        <w:tc>
          <w:tcPr>
            <w:tcW w:w="1873" w:type="dxa"/>
            <w:vAlign w:val="center"/>
          </w:tcPr>
          <w:p w14:paraId="6CB6514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美术与设计学院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9582FD6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372FFD1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70CEE6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56222B0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77DA587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0E8045F7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A08D6E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028D19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8FCF20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闭卷</w:t>
            </w:r>
          </w:p>
        </w:tc>
      </w:tr>
      <w:tr w14:paraId="269A0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  <w:jc w:val="center"/>
        </w:trPr>
        <w:tc>
          <w:tcPr>
            <w:tcW w:w="907" w:type="dxa"/>
            <w:vAlign w:val="center"/>
          </w:tcPr>
          <w:p w14:paraId="6654D92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601BDD9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产品推广摄影</w:t>
            </w:r>
          </w:p>
        </w:tc>
        <w:tc>
          <w:tcPr>
            <w:tcW w:w="1873" w:type="dxa"/>
            <w:vAlign w:val="center"/>
          </w:tcPr>
          <w:p w14:paraId="281213E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美术与设计学院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892310D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7B70990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9ABDBE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411F89C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71F569D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6EEB2391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4DC05B4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7797D8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AD2086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闭卷</w:t>
            </w:r>
          </w:p>
        </w:tc>
      </w:tr>
      <w:tr w14:paraId="1FB17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  <w:jc w:val="center"/>
        </w:trPr>
        <w:tc>
          <w:tcPr>
            <w:tcW w:w="907" w:type="dxa"/>
            <w:vAlign w:val="center"/>
          </w:tcPr>
          <w:p w14:paraId="4114E88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5A290CD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视频剪辑与后期制作</w:t>
            </w:r>
          </w:p>
        </w:tc>
        <w:tc>
          <w:tcPr>
            <w:tcW w:w="1873" w:type="dxa"/>
            <w:vAlign w:val="center"/>
          </w:tcPr>
          <w:p w14:paraId="73DF25E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bookmarkStart w:id="0" w:name="OLE_LINK2"/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美术与设计学院</w:t>
            </w:r>
            <w:bookmarkEnd w:id="0"/>
          </w:p>
        </w:tc>
        <w:tc>
          <w:tcPr>
            <w:tcW w:w="979" w:type="dxa"/>
            <w:shd w:val="clear" w:color="auto" w:fill="auto"/>
            <w:vAlign w:val="center"/>
          </w:tcPr>
          <w:p w14:paraId="52BD9117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4D740389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76B872F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1D20340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777965A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073CD750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41CDB6C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21AA36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2FAEF0B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闭卷</w:t>
            </w:r>
          </w:p>
        </w:tc>
      </w:tr>
      <w:tr w14:paraId="48872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  <w:jc w:val="center"/>
        </w:trPr>
        <w:tc>
          <w:tcPr>
            <w:tcW w:w="907" w:type="dxa"/>
            <w:vAlign w:val="center"/>
          </w:tcPr>
          <w:p w14:paraId="4EEBA6F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4171559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短视频创意策划</w:t>
            </w:r>
          </w:p>
        </w:tc>
        <w:tc>
          <w:tcPr>
            <w:tcW w:w="1873" w:type="dxa"/>
            <w:vAlign w:val="center"/>
          </w:tcPr>
          <w:p w14:paraId="33EDE92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美术与设计学院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916992B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2FEE735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7F894E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667521A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369A172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5076DC87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7AF70B12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2709E2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5715999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闭卷</w:t>
            </w:r>
          </w:p>
        </w:tc>
      </w:tr>
      <w:tr w14:paraId="2C83B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  <w:jc w:val="center"/>
        </w:trPr>
        <w:tc>
          <w:tcPr>
            <w:tcW w:w="907" w:type="dxa"/>
            <w:vAlign w:val="center"/>
          </w:tcPr>
          <w:p w14:paraId="02A003B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4FBA929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73" w:type="dxa"/>
            <w:vAlign w:val="center"/>
          </w:tcPr>
          <w:p w14:paraId="4395826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  <w:shd w:val="clear" w:color="auto" w:fill="auto"/>
            <w:vAlign w:val="center"/>
          </w:tcPr>
          <w:p w14:paraId="59B92720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14:paraId="2F1ED1D0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4C63F49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31AA875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7616E99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18" w:type="dxa"/>
            <w:shd w:val="clear" w:color="auto" w:fill="FFFFFF" w:themeFill="background1"/>
            <w:vAlign w:val="center"/>
          </w:tcPr>
          <w:p w14:paraId="680B857D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1D0D0B91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1881768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14:paraId="39AC92AD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</w:tc>
      </w:tr>
    </w:tbl>
    <w:p w14:paraId="7E710D27">
      <w:pPr>
        <w:jc w:val="both"/>
        <w:rPr>
          <w:rFonts w:ascii="Times New Roman" w:hAnsi="Times New Roman" w:cs="Times New Roman"/>
        </w:rPr>
      </w:pPr>
    </w:p>
    <w:sectPr>
      <w:footerReference r:id="rId5" w:type="default"/>
      <w:pgSz w:w="16839" w:h="11907"/>
      <w:pgMar w:top="1012" w:right="2092" w:bottom="1355" w:left="2021" w:header="0" w:footer="11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EA0E9D"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4"/>
        <w:sz w:val="18"/>
        <w:szCs w:val="18"/>
      </w:rPr>
      <w:t>-</w:t>
    </w:r>
    <w:r>
      <w:rPr>
        <w:rFonts w:ascii="Times New Roman" w:hAnsi="Times New Roman" w:eastAsia="Times New Roman" w:cs="Times New Roman"/>
        <w:spacing w:val="21"/>
        <w:w w:val="101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21"/>
        <w:w w:val="101"/>
        <w:sz w:val="18"/>
        <w:szCs w:val="18"/>
        <w:lang w:eastAsia="zh-CN"/>
      </w:rPr>
      <w:t>2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48FE8"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  <w:r>
      <w:rPr>
        <w:rFonts w:ascii="Times New Roman" w:hAnsi="Times New Roman" w:eastAsia="Times New Roman" w:cs="Times New Roman"/>
        <w:spacing w:val="3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-6"/>
        <w:sz w:val="18"/>
        <w:szCs w:val="18"/>
        <w:lang w:eastAsia="zh-CN"/>
      </w:rPr>
      <w:t>3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65AC6">
    <w:pPr>
      <w:spacing w:line="171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9"/>
        <w:sz w:val="18"/>
        <w:szCs w:val="18"/>
        <w:lang w:eastAsia="zh-CN"/>
      </w:rPr>
      <w:t>4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c2NmRlMzZjNGMzNDAxMzkzMDkwNDc3NzM1ZjQzNzgifQ=="/>
  </w:docVars>
  <w:rsids>
    <w:rsidRoot w:val="002E1F6D"/>
    <w:rsid w:val="00001C1D"/>
    <w:rsid w:val="00023FEA"/>
    <w:rsid w:val="00106576"/>
    <w:rsid w:val="0013058C"/>
    <w:rsid w:val="00191760"/>
    <w:rsid w:val="0020024B"/>
    <w:rsid w:val="00245AE2"/>
    <w:rsid w:val="00260090"/>
    <w:rsid w:val="002E1F6D"/>
    <w:rsid w:val="00377187"/>
    <w:rsid w:val="003805FF"/>
    <w:rsid w:val="00386876"/>
    <w:rsid w:val="00417652"/>
    <w:rsid w:val="004B16E4"/>
    <w:rsid w:val="004F4AA4"/>
    <w:rsid w:val="00517E3C"/>
    <w:rsid w:val="00640856"/>
    <w:rsid w:val="006C340A"/>
    <w:rsid w:val="006E7C99"/>
    <w:rsid w:val="00777E37"/>
    <w:rsid w:val="007B599E"/>
    <w:rsid w:val="00834F59"/>
    <w:rsid w:val="00927DEE"/>
    <w:rsid w:val="00B246E6"/>
    <w:rsid w:val="00B474A1"/>
    <w:rsid w:val="00C323D9"/>
    <w:rsid w:val="00C33763"/>
    <w:rsid w:val="00C34637"/>
    <w:rsid w:val="00D17A50"/>
    <w:rsid w:val="00D56170"/>
    <w:rsid w:val="00D6658B"/>
    <w:rsid w:val="00E70330"/>
    <w:rsid w:val="00ED36F2"/>
    <w:rsid w:val="00F21329"/>
    <w:rsid w:val="00F32E94"/>
    <w:rsid w:val="00F52E62"/>
    <w:rsid w:val="00F66DBB"/>
    <w:rsid w:val="01DD1E9F"/>
    <w:rsid w:val="02641C78"/>
    <w:rsid w:val="04272809"/>
    <w:rsid w:val="066E5B12"/>
    <w:rsid w:val="068E3768"/>
    <w:rsid w:val="095F5124"/>
    <w:rsid w:val="09D5345C"/>
    <w:rsid w:val="0A087319"/>
    <w:rsid w:val="0AB15C77"/>
    <w:rsid w:val="0B7373D0"/>
    <w:rsid w:val="0CE4520A"/>
    <w:rsid w:val="0D0D7D54"/>
    <w:rsid w:val="0F692FC4"/>
    <w:rsid w:val="107F4121"/>
    <w:rsid w:val="11BD3153"/>
    <w:rsid w:val="13D44822"/>
    <w:rsid w:val="15344D3E"/>
    <w:rsid w:val="173914CE"/>
    <w:rsid w:val="18202EF4"/>
    <w:rsid w:val="18673E19"/>
    <w:rsid w:val="186E33F9"/>
    <w:rsid w:val="1AA11864"/>
    <w:rsid w:val="1BEB30AD"/>
    <w:rsid w:val="1BF72B06"/>
    <w:rsid w:val="1CEF002A"/>
    <w:rsid w:val="1CF923ED"/>
    <w:rsid w:val="1E4A3FC0"/>
    <w:rsid w:val="1ED63AA6"/>
    <w:rsid w:val="1FD9586A"/>
    <w:rsid w:val="20F22B08"/>
    <w:rsid w:val="216628DE"/>
    <w:rsid w:val="24D411E6"/>
    <w:rsid w:val="24F0338E"/>
    <w:rsid w:val="26364E73"/>
    <w:rsid w:val="26435EC5"/>
    <w:rsid w:val="27FD02F5"/>
    <w:rsid w:val="28793E20"/>
    <w:rsid w:val="29E85C9E"/>
    <w:rsid w:val="2C5A3F68"/>
    <w:rsid w:val="2CF653BC"/>
    <w:rsid w:val="2D35408E"/>
    <w:rsid w:val="2D8960D2"/>
    <w:rsid w:val="2DC40548"/>
    <w:rsid w:val="2DE24215"/>
    <w:rsid w:val="2EDB34DD"/>
    <w:rsid w:val="2F7716FB"/>
    <w:rsid w:val="2FAC4ADB"/>
    <w:rsid w:val="32B12408"/>
    <w:rsid w:val="32B53CA7"/>
    <w:rsid w:val="35736A19"/>
    <w:rsid w:val="362A49AB"/>
    <w:rsid w:val="365D176C"/>
    <w:rsid w:val="39F72DF7"/>
    <w:rsid w:val="3A612966"/>
    <w:rsid w:val="3B681455"/>
    <w:rsid w:val="3DF31B27"/>
    <w:rsid w:val="3E064795"/>
    <w:rsid w:val="3E4203B8"/>
    <w:rsid w:val="41006A35"/>
    <w:rsid w:val="412F10C8"/>
    <w:rsid w:val="42892A5A"/>
    <w:rsid w:val="44D25F7E"/>
    <w:rsid w:val="484A2C8B"/>
    <w:rsid w:val="48913922"/>
    <w:rsid w:val="4A6530A5"/>
    <w:rsid w:val="4CEE0089"/>
    <w:rsid w:val="4D493511"/>
    <w:rsid w:val="4F18689A"/>
    <w:rsid w:val="50C8299F"/>
    <w:rsid w:val="52196A53"/>
    <w:rsid w:val="52E70BF5"/>
    <w:rsid w:val="54B27BEE"/>
    <w:rsid w:val="565847C5"/>
    <w:rsid w:val="5726041F"/>
    <w:rsid w:val="579E26AC"/>
    <w:rsid w:val="59CC7085"/>
    <w:rsid w:val="5A33357F"/>
    <w:rsid w:val="5C4952DC"/>
    <w:rsid w:val="5C6043D4"/>
    <w:rsid w:val="5F7110B0"/>
    <w:rsid w:val="608C1C3B"/>
    <w:rsid w:val="608D74C4"/>
    <w:rsid w:val="60A01243"/>
    <w:rsid w:val="61A378A1"/>
    <w:rsid w:val="61F47A98"/>
    <w:rsid w:val="626051D3"/>
    <w:rsid w:val="62F61536"/>
    <w:rsid w:val="630E4B89"/>
    <w:rsid w:val="65DF280D"/>
    <w:rsid w:val="66067D9A"/>
    <w:rsid w:val="667A42E4"/>
    <w:rsid w:val="66A845DD"/>
    <w:rsid w:val="66DB4D83"/>
    <w:rsid w:val="6891139B"/>
    <w:rsid w:val="68FA63BC"/>
    <w:rsid w:val="6BA42378"/>
    <w:rsid w:val="6CF03552"/>
    <w:rsid w:val="6D1F7993"/>
    <w:rsid w:val="6DC9002B"/>
    <w:rsid w:val="6DEC3272"/>
    <w:rsid w:val="6E310CF0"/>
    <w:rsid w:val="6F667AFB"/>
    <w:rsid w:val="6F800BBD"/>
    <w:rsid w:val="6FA1312D"/>
    <w:rsid w:val="72120AB6"/>
    <w:rsid w:val="726D2EA9"/>
    <w:rsid w:val="72FA0C86"/>
    <w:rsid w:val="774D25F6"/>
    <w:rsid w:val="78B33DB1"/>
    <w:rsid w:val="79674B9C"/>
    <w:rsid w:val="7A3A405E"/>
    <w:rsid w:val="7B431613"/>
    <w:rsid w:val="7C480E02"/>
    <w:rsid w:val="7E176B90"/>
    <w:rsid w:val="7E3F60E7"/>
    <w:rsid w:val="7E9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5">
    <w:name w:val="Normal (Web)"/>
    <w:basedOn w:val="1"/>
    <w:autoRedefine/>
    <w:qFormat/>
    <w:uiPriority w:val="99"/>
    <w:pPr>
      <w:spacing w:beforeAutospacing="1" w:afterAutospacing="1"/>
    </w:pPr>
    <w:rPr>
      <w:rFonts w:cs="Times New Roman"/>
      <w:sz w:val="24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</w:rPr>
  </w:style>
  <w:style w:type="character" w:customStyle="1" w:styleId="10">
    <w:name w:val="页脚 字符"/>
    <w:basedOn w:val="7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1461</Words>
  <Characters>1505</Characters>
  <Lines>122</Lines>
  <Paragraphs>130</Paragraphs>
  <TotalTime>20</TotalTime>
  <ScaleCrop>false</ScaleCrop>
  <LinksUpToDate>false</LinksUpToDate>
  <CharactersWithSpaces>1514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2025-06-19T06:32:00Z</dcterms:created>
  <dc:creator>SN</dc:creator>
  <cp:lastModifiedBy>余则成</cp:lastModifiedBy>
  <dcterms:modified xsi:type="dcterms:W3CDTF">2025-06-23T01:06:43Z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2023-09-22T16:22:00Z</vt:filetime>
  </property>
  <property fmtid="{D5CDD505-2E9C-101B-9397-08002B2CF9AE}" pid="4" name="KSOProductBuildVer">
    <vt:lpwstr>2052-12.1.0.21541</vt:lpwstr>
  </property>
  <property fmtid="{D5CDD505-2E9C-101B-9397-08002B2CF9AE}" pid="5" name="ICV">
    <vt:lpwstr>D65F4993250645B79219DC42B503D7DA_13</vt:lpwstr>
  </property>
  <property fmtid="{D5CDD505-2E9C-101B-9397-08002B2CF9AE}" pid="6" name="KSOTemplateDocerSaveRecord">
    <vt:lpwstr>eyJoZGlkIjoiOWQ3NDFhMWZlYmEyNDVkODhiNGFkY2M5MGYzNWM3MzMiLCJ1c2VySWQiOiI0MTg2OTk0ODIifQ==</vt:lpwstr>
  </property>
</Properties>
</file>