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66BD1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黑体" w:hAnsi="黑体" w:eastAsia="黑体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color w:val="auto"/>
          <w:sz w:val="28"/>
          <w:szCs w:val="28"/>
          <w:lang w:val="en-US" w:eastAsia="zh-CN"/>
        </w:rPr>
        <w:t>附件3</w:t>
      </w:r>
    </w:p>
    <w:p w14:paraId="636E24E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drawing>
          <wp:inline distT="0" distB="0" distL="114300" distR="114300">
            <wp:extent cx="2945765" cy="1367790"/>
            <wp:effectExtent l="0" t="0" r="0" b="0"/>
            <wp:docPr id="2" name="图片 2" descr="28222c4ea090bb0102b3fc4b13515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8222c4ea090bb0102b3fc4b13515ef"/>
                    <pic:cNvPicPr>
                      <a:picLocks noChangeAspect="1"/>
                    </pic:cNvPicPr>
                  </pic:nvPicPr>
                  <pic:blipFill>
                    <a:blip r:embed="rId4">
                      <a:clrChange>
                        <a:clrFrom>
                          <a:srgbClr val="FFFFFF">
                            <a:alpha val="100000"/>
                          </a:srgbClr>
                        </a:clrFrom>
                        <a:clrTo>
                          <a:srgbClr val="FFFFFF">
                            <a:alpha val="100000"/>
                            <a:alpha val="0"/>
                          </a:srgbClr>
                        </a:clrTo>
                      </a:clrChange>
                    </a:blip>
                    <a:srcRect l="5682" t="10566" r="4621" b="29834"/>
                    <a:stretch>
                      <a:fillRect/>
                    </a:stretch>
                  </pic:blipFill>
                  <pic:spPr>
                    <a:xfrm>
                      <a:off x="0" y="0"/>
                      <a:ext cx="2945765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14AC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</w:p>
    <w:p w14:paraId="31DFE87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</w:p>
    <w:p w14:paraId="2AD361A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center"/>
        <w:rPr>
          <w:rFonts w:hint="eastAsia" w:ascii="黑体" w:hAnsi="黑体" w:eastAsia="黑体" w:cs="黑体"/>
          <w:color w:val="auto"/>
          <w:sz w:val="52"/>
          <w:szCs w:val="52"/>
        </w:rPr>
      </w:pPr>
      <w:bookmarkStart w:id="0" w:name="_GoBack"/>
      <w:r>
        <w:rPr>
          <w:rFonts w:hint="eastAsia" w:ascii="黑体" w:hAnsi="黑体" w:eastAsia="黑体" w:cs="黑体"/>
          <w:color w:val="auto"/>
          <w:sz w:val="52"/>
          <w:szCs w:val="52"/>
          <w:lang w:val="en-US" w:eastAsia="zh-CN"/>
        </w:rPr>
        <w:t>2024年度</w:t>
      </w:r>
      <w:r>
        <w:rPr>
          <w:rFonts w:hint="eastAsia" w:ascii="黑体" w:hAnsi="黑体" w:eastAsia="黑体" w:cs="黑体"/>
          <w:color w:val="auto"/>
          <w:sz w:val="52"/>
          <w:szCs w:val="52"/>
        </w:rPr>
        <w:t>学生原创心理剧剧本</w:t>
      </w:r>
      <w:bookmarkEnd w:id="0"/>
    </w:p>
    <w:p w14:paraId="50E46A7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center"/>
        <w:rPr>
          <w:rFonts w:hint="eastAsia" w:ascii="黑体" w:hAnsi="黑体" w:eastAsia="黑体" w:cs="黑体"/>
          <w:color w:val="auto"/>
          <w:sz w:val="52"/>
          <w:szCs w:val="5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52"/>
          <w:szCs w:val="52"/>
          <w:lang w:val="en-US" w:eastAsia="zh-CN"/>
        </w:rPr>
        <w:t xml:space="preserve"> </w:t>
      </w:r>
    </w:p>
    <w:p w14:paraId="5A4474C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1044" w:firstLineChars="200"/>
        <w:jc w:val="center"/>
        <w:rPr>
          <w:rFonts w:ascii="黑体" w:hAnsi="黑体" w:eastAsia="黑体" w:cs="黑体"/>
          <w:b/>
          <w:color w:val="auto"/>
          <w:sz w:val="52"/>
          <w:szCs w:val="52"/>
        </w:rPr>
      </w:pPr>
      <w:r>
        <w:rPr>
          <w:rFonts w:hint="eastAsia" w:ascii="黑体" w:hAnsi="黑体" w:eastAsia="黑体" w:cs="黑体"/>
          <w:b/>
          <w:color w:val="auto"/>
          <w:sz w:val="52"/>
          <w:szCs w:val="52"/>
        </w:rPr>
        <w:t>《作品名称》</w:t>
      </w:r>
    </w:p>
    <w:p w14:paraId="199C45B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880" w:firstLineChars="200"/>
        <w:jc w:val="center"/>
        <w:rPr>
          <w:rFonts w:ascii="黑体" w:hAnsi="黑体" w:eastAsia="黑体" w:cs="黑体"/>
          <w:color w:val="auto"/>
          <w:sz w:val="44"/>
          <w:szCs w:val="44"/>
        </w:rPr>
      </w:pPr>
    </w:p>
    <w:p w14:paraId="40D3E7B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center"/>
        <w:rPr>
          <w:rFonts w:ascii="黑体" w:hAnsi="黑体" w:eastAsia="黑体" w:cs="黑体"/>
          <w:color w:val="auto"/>
          <w:sz w:val="32"/>
          <w:szCs w:val="32"/>
        </w:rPr>
      </w:pPr>
    </w:p>
    <w:p w14:paraId="3FFB3CE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rPr>
          <w:color w:val="auto"/>
          <w:sz w:val="28"/>
          <w:szCs w:val="28"/>
        </w:rPr>
      </w:pPr>
    </w:p>
    <w:p w14:paraId="3B79539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</w:rPr>
      </w:pPr>
    </w:p>
    <w:p w14:paraId="1AA556C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  <w:r>
        <w:rPr>
          <w:rFonts w:hint="eastAsia"/>
          <w:color w:val="auto"/>
          <w:sz w:val="36"/>
          <w:szCs w:val="36"/>
        </w:rPr>
        <w:t>参赛</w:t>
      </w:r>
      <w:r>
        <w:rPr>
          <w:rFonts w:hint="eastAsia"/>
          <w:color w:val="auto"/>
          <w:sz w:val="36"/>
          <w:szCs w:val="36"/>
          <w:lang w:val="en-US" w:eastAsia="zh-CN"/>
        </w:rPr>
        <w:t>学院</w:t>
      </w:r>
      <w:r>
        <w:rPr>
          <w:rFonts w:hint="eastAsia"/>
          <w:color w:val="auto"/>
          <w:sz w:val="36"/>
          <w:szCs w:val="36"/>
        </w:rPr>
        <w:t>：</w:t>
      </w:r>
    </w:p>
    <w:p w14:paraId="7F0DAA1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  <w:r>
        <w:rPr>
          <w:rFonts w:hint="eastAsia"/>
          <w:color w:val="auto"/>
          <w:sz w:val="36"/>
          <w:szCs w:val="36"/>
        </w:rPr>
        <w:t>队    名：</w:t>
      </w:r>
    </w:p>
    <w:p w14:paraId="5547C42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  <w:r>
        <w:rPr>
          <w:rFonts w:hint="eastAsia"/>
          <w:color w:val="auto"/>
          <w:sz w:val="36"/>
          <w:szCs w:val="36"/>
        </w:rPr>
        <w:t>作    者：</w:t>
      </w:r>
    </w:p>
    <w:p w14:paraId="657FC76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  <w:r>
        <w:rPr>
          <w:rFonts w:hint="eastAsia"/>
          <w:color w:val="auto"/>
          <w:sz w:val="36"/>
          <w:szCs w:val="36"/>
        </w:rPr>
        <w:t>主    题：</w:t>
      </w:r>
    </w:p>
    <w:p w14:paraId="2EEF206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  <w:r>
        <w:rPr>
          <w:rFonts w:hint="eastAsia"/>
          <w:color w:val="auto"/>
          <w:sz w:val="36"/>
          <w:szCs w:val="36"/>
        </w:rPr>
        <w:t>提交日期：</w:t>
      </w:r>
      <w:r>
        <w:rPr>
          <w:rFonts w:hint="eastAsia"/>
          <w:color w:val="auto"/>
          <w:sz w:val="36"/>
          <w:szCs w:val="36"/>
          <w:lang w:val="en-US" w:eastAsia="zh-CN"/>
        </w:rPr>
        <w:t xml:space="preserve">2024年  </w:t>
      </w:r>
      <w:r>
        <w:rPr>
          <w:rFonts w:hint="eastAsia"/>
          <w:color w:val="auto"/>
          <w:sz w:val="36"/>
          <w:szCs w:val="36"/>
        </w:rPr>
        <w:t>月</w:t>
      </w:r>
      <w:r>
        <w:rPr>
          <w:rFonts w:hint="eastAsia"/>
          <w:color w:val="auto"/>
          <w:sz w:val="36"/>
          <w:szCs w:val="36"/>
          <w:lang w:val="en-US" w:eastAsia="zh-CN"/>
        </w:rPr>
        <w:t xml:space="preserve">  </w:t>
      </w:r>
      <w:r>
        <w:rPr>
          <w:rFonts w:hint="eastAsia"/>
          <w:color w:val="auto"/>
          <w:sz w:val="36"/>
          <w:szCs w:val="36"/>
        </w:rPr>
        <w:t>日</w:t>
      </w:r>
    </w:p>
    <w:p w14:paraId="56BFF73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</w:p>
    <w:p w14:paraId="283D5BB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720" w:firstLineChars="200"/>
        <w:rPr>
          <w:color w:val="auto"/>
          <w:sz w:val="36"/>
          <w:szCs w:val="36"/>
          <w:u w:val="single"/>
        </w:rPr>
      </w:pPr>
    </w:p>
    <w:p w14:paraId="6497B9C8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883" w:firstLineChars="200"/>
        <w:jc w:val="center"/>
        <w:textAlignment w:val="baseline"/>
        <w:rPr>
          <w:rStyle w:val="5"/>
          <w:rFonts w:cs="Times New Roman" w:asciiTheme="minorEastAsia" w:hAnsiTheme="minorEastAsia"/>
          <w:b/>
          <w:color w:val="auto"/>
          <w:sz w:val="44"/>
          <w:szCs w:val="44"/>
        </w:rPr>
      </w:pPr>
      <w:r>
        <w:rPr>
          <w:rStyle w:val="5"/>
          <w:rFonts w:hint="eastAsia" w:cs="Times New Roman" w:asciiTheme="minorEastAsia" w:hAnsiTheme="minorEastAsia"/>
          <w:b/>
          <w:color w:val="auto"/>
          <w:sz w:val="44"/>
          <w:szCs w:val="44"/>
        </w:rPr>
        <w:t>第一部分：人物简介</w:t>
      </w:r>
    </w:p>
    <w:p w14:paraId="293E988D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要求：</w:t>
      </w:r>
    </w:p>
    <w:p w14:paraId="0CE7ED5E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1、内容：主要人物姓名、年纪、性别、性格等基本信息。</w:t>
      </w:r>
    </w:p>
    <w:p w14:paraId="5026D292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2、格式：宋体四号字，1.5倍行间距。</w:t>
      </w:r>
    </w:p>
    <w:p w14:paraId="5E1B5954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参考例子：</w:t>
      </w:r>
    </w:p>
    <w:p w14:paraId="6DECAA72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1、项远：</w:t>
      </w:r>
    </w:p>
    <w:p w14:paraId="4FA86DCF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男，18岁左右，性格倔强，不爱说话，对专业学习执着而用心。担任班级学习委员，因为情商不高，说话得罪过一些同学。和母亲他很懂事，理解母亲的辛苦。</w:t>
      </w:r>
    </w:p>
    <w:p w14:paraId="1A23FA41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2、项母：40岁左右，性格急躁，工作繁忙，对项楠要求严格。丈夫异地工作，较少回家……</w:t>
      </w:r>
    </w:p>
    <w:p w14:paraId="37159D78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</w:p>
    <w:p w14:paraId="0C7E045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883" w:firstLineChars="200"/>
        <w:jc w:val="center"/>
        <w:textAlignment w:val="baseline"/>
        <w:rPr>
          <w:rStyle w:val="5"/>
          <w:rFonts w:cs="Times New Roman" w:asciiTheme="minorEastAsia" w:hAnsiTheme="minorEastAsia"/>
          <w:b/>
          <w:color w:val="auto"/>
          <w:sz w:val="44"/>
          <w:szCs w:val="44"/>
        </w:rPr>
      </w:pPr>
      <w:r>
        <w:rPr>
          <w:rStyle w:val="5"/>
          <w:rFonts w:hint="eastAsia" w:cs="Times New Roman" w:asciiTheme="minorEastAsia" w:hAnsiTheme="minorEastAsia"/>
          <w:b/>
          <w:color w:val="auto"/>
          <w:sz w:val="44"/>
          <w:szCs w:val="44"/>
        </w:rPr>
        <w:t>第二部分：故事梗概</w:t>
      </w:r>
    </w:p>
    <w:p w14:paraId="6E771935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hint="eastAsia" w:ascii="仿宋" w:hAnsi="仿宋" w:eastAsia="仿宋" w:cs="Times New Roman"/>
          <w:color w:val="auto"/>
          <w:sz w:val="28"/>
          <w:szCs w:val="28"/>
          <w:lang w:eastAsia="zh-CN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要求：宋体四号字，1.5倍行间距。</w:t>
      </w:r>
    </w:p>
    <w:p w14:paraId="07CD302C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远最近染上了容易发脾气的习惯，因为临近期末，各科作业的压力一涌而来，并且他还认为自己肩负着敦促同学们按期上交作业的任务，在催促同学们的过程中，产生了一些口角摩擦。一天班级开会，发生了一件误会，他与班里几个男生发生了肢体冲突，他感到委屈、痛苦，但倔强的他不肯做出一些行动去解释和澄清，班主任为了解情况，留下了项远和那几个男生，一口难辨数口，班主任认定是项远先惹事，并喊来了项母。回家途中，性格急躁的项母数落项远的不懂事，不理解自己的辛苦，项远的心理临近崩溃，冲动之下打开车门 ，从桥上一跃而下。项母在悲痛之中神思恍惚，假如时光倒流……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cr/>
      </w:r>
    </w:p>
    <w:p w14:paraId="6F9C9CFF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</w:p>
    <w:p w14:paraId="2DB7DDB6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883" w:firstLineChars="200"/>
        <w:jc w:val="center"/>
        <w:textAlignment w:val="baseline"/>
        <w:rPr>
          <w:rStyle w:val="5"/>
          <w:rFonts w:cs="Times New Roman" w:asciiTheme="minorEastAsia" w:hAnsiTheme="minorEastAsia"/>
          <w:b/>
          <w:color w:val="auto"/>
          <w:sz w:val="44"/>
          <w:szCs w:val="44"/>
        </w:rPr>
      </w:pPr>
      <w:r>
        <w:rPr>
          <w:rStyle w:val="5"/>
          <w:rFonts w:hint="eastAsia" w:cs="Times New Roman" w:asciiTheme="minorEastAsia" w:hAnsiTheme="minorEastAsia"/>
          <w:b/>
          <w:color w:val="auto"/>
          <w:sz w:val="44"/>
          <w:szCs w:val="44"/>
        </w:rPr>
        <w:t>第三部分：作者阐述</w:t>
      </w:r>
    </w:p>
    <w:p w14:paraId="1AEEDB4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要求：</w:t>
      </w:r>
    </w:p>
    <w:p w14:paraId="399451A5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1、内容：可简单对选题来源、创作灵感、风格样式、构思与表达等与剧本作业相关的内容加以阐述。</w:t>
      </w:r>
    </w:p>
    <w:p w14:paraId="7E5AD7A2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2、格式：宋体四号字，1.5倍行间距。</w:t>
      </w:r>
    </w:p>
    <w:p w14:paraId="0E4DE111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该剧本改编自令人心痛的上海男孩跳桥事件。桥既是这件悲剧发生的地点，也隐喻了人与人之间的沟通之桥。导火索是忙于工作的项母与儿子之间缺乏沟通之桥，埋雷是项远与同学之间缺乏沟通之桥，班主任因为多数的指证就对项远缺乏信任，而作出不公正的裁决……同时，本剧本的反派是校园霸凌者，校园霸凌是较为常见、对青少年造成严重身心创伤的一种校园暴力现象。通过对沟通、校园霸凌这两个心理主题的糅合，创作出了这一剧本，希望悲剧不再重演！</w:t>
      </w:r>
    </w:p>
    <w:p w14:paraId="34C5A451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</w:p>
    <w:p w14:paraId="2A22FB33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</w:p>
    <w:p w14:paraId="5717291A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883" w:firstLineChars="200"/>
        <w:jc w:val="center"/>
        <w:textAlignment w:val="baseline"/>
        <w:rPr>
          <w:rStyle w:val="5"/>
          <w:rFonts w:cs="Times New Roman" w:asciiTheme="minorEastAsia" w:hAnsiTheme="minorEastAsia"/>
          <w:b/>
          <w:color w:val="auto"/>
          <w:sz w:val="44"/>
          <w:szCs w:val="44"/>
        </w:rPr>
      </w:pPr>
      <w:r>
        <w:rPr>
          <w:rStyle w:val="5"/>
          <w:rFonts w:hint="eastAsia" w:cs="Times New Roman" w:asciiTheme="minorEastAsia" w:hAnsiTheme="minorEastAsia"/>
          <w:b/>
          <w:color w:val="auto"/>
          <w:sz w:val="44"/>
          <w:szCs w:val="44"/>
        </w:rPr>
        <w:t>第四部分：剧本正文</w:t>
      </w:r>
    </w:p>
    <w:p w14:paraId="17EE45BC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要求：</w:t>
      </w:r>
    </w:p>
    <w:p w14:paraId="7547FB7A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1、场标</w:t>
      </w: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  <w:lang w:val="en-US" w:eastAsia="zh-CN"/>
        </w:rPr>
        <w:t>格式</w:t>
      </w: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：场次+地点+时间+内外景，黑体四号字。场次号后面加“、”。场与场之间空两行。</w:t>
      </w:r>
    </w:p>
    <w:p w14:paraId="2A16D3E9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2、正文</w:t>
      </w: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  <w:lang w:val="en-US" w:eastAsia="zh-CN"/>
        </w:rPr>
        <w:t>格式</w:t>
      </w: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：行首缩进两格，宋体四号字，1.5倍行间距。表情、语气、动作等可以用不同字体。</w:t>
      </w:r>
    </w:p>
    <w:p w14:paraId="1C7C81C2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仿宋" w:hAnsi="仿宋" w:eastAsia="仿宋" w:cs="Times New Roman"/>
          <w:color w:val="auto"/>
          <w:sz w:val="28"/>
          <w:szCs w:val="28"/>
        </w:rPr>
      </w:pPr>
      <w:r>
        <w:rPr>
          <w:rStyle w:val="5"/>
          <w:rFonts w:hint="eastAsia" w:ascii="仿宋" w:hAnsi="仿宋" w:eastAsia="仿宋" w:cs="Times New Roman"/>
          <w:color w:val="auto"/>
          <w:sz w:val="28"/>
          <w:szCs w:val="28"/>
        </w:rPr>
        <w:t>参考例子：</w:t>
      </w:r>
    </w:p>
    <w:p w14:paraId="77E7770B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ascii="黑体" w:hAnsi="黑体" w:eastAsia="黑体" w:cs="Times New Roman"/>
          <w:color w:val="auto"/>
          <w:sz w:val="28"/>
          <w:szCs w:val="28"/>
        </w:rPr>
      </w:pP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  <w:lang w:val="en-US" w:eastAsia="zh-CN"/>
        </w:rPr>
        <w:t>场次1+</w:t>
      </w: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</w:rPr>
        <w:t>家里</w:t>
      </w: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  <w:lang w:val="en-US" w:eastAsia="zh-CN"/>
        </w:rPr>
        <w:t>+</w:t>
      </w: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</w:rPr>
        <w:t>夜</w:t>
      </w: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  <w:lang w:val="en-US" w:eastAsia="zh-CN"/>
        </w:rPr>
        <w:t>+</w:t>
      </w:r>
      <w:r>
        <w:rPr>
          <w:rStyle w:val="5"/>
          <w:rFonts w:hint="eastAsia" w:ascii="黑体" w:hAnsi="黑体" w:eastAsia="黑体" w:cs="Times New Roman"/>
          <w:color w:val="auto"/>
          <w:sz w:val="28"/>
          <w:szCs w:val="28"/>
        </w:rPr>
        <w:t>内</w:t>
      </w:r>
    </w:p>
    <w:p w14:paraId="01E7DEDB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桌上饭菜热气腾腾，项母在客厅摆放碗筷。卧室里，项远正在埋头学习。项母备好了饭菜，扭头望向项远。</w:t>
      </w:r>
    </w:p>
    <w:p w14:paraId="440637E9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项母：小远，做完作业了么？先来吃饭吧。</w:t>
      </w:r>
    </w:p>
    <w:p w14:paraId="50A38458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项远：好的，马上来！（</w:t>
      </w:r>
      <w:r>
        <w:rPr>
          <w:rStyle w:val="5"/>
          <w:rFonts w:hint="eastAsia" w:cs="Times New Roman" w:asciiTheme="minorEastAsia" w:hAnsiTheme="minorEastAsia"/>
          <w:i/>
          <w:color w:val="auto"/>
          <w:sz w:val="28"/>
          <w:szCs w:val="28"/>
        </w:rPr>
        <w:t>合上书，从卧室走出来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）</w:t>
      </w:r>
    </w:p>
    <w:p w14:paraId="45E6AE28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项母（</w:t>
      </w:r>
      <w:r>
        <w:rPr>
          <w:rStyle w:val="5"/>
          <w:rFonts w:hint="eastAsia" w:cs="Times New Roman" w:asciiTheme="minorEastAsia" w:hAnsiTheme="minorEastAsia"/>
          <w:i/>
          <w:color w:val="auto"/>
          <w:sz w:val="28"/>
          <w:szCs w:val="28"/>
        </w:rPr>
        <w:t>盛着汤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）：把这碗汤都喝了吧，补补身子。</w:t>
      </w:r>
    </w:p>
    <w:p w14:paraId="64081344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项远（</w:t>
      </w:r>
      <w:r>
        <w:rPr>
          <w:rStyle w:val="5"/>
          <w:rFonts w:hint="eastAsia" w:cs="Times New Roman" w:asciiTheme="minorEastAsia" w:hAnsiTheme="minorEastAsia"/>
          <w:i/>
          <w:color w:val="auto"/>
          <w:sz w:val="28"/>
          <w:szCs w:val="28"/>
        </w:rPr>
        <w:t>伸手接住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）：好香啊，妈，你也多喝点。</w:t>
      </w:r>
    </w:p>
    <w:p w14:paraId="0489E4D4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项母：哎，可惜你爸不在家，他刚才打电话来，问了下你的学习情况。</w:t>
      </w:r>
    </w:p>
    <w:p w14:paraId="2312E59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项远（</w:t>
      </w:r>
      <w:r>
        <w:rPr>
          <w:rStyle w:val="5"/>
          <w:rFonts w:hint="eastAsia" w:cs="Times New Roman" w:asciiTheme="minorEastAsia" w:hAnsiTheme="minorEastAsia"/>
          <w:i/>
          <w:color w:val="auto"/>
          <w:sz w:val="28"/>
          <w:szCs w:val="28"/>
        </w:rPr>
        <w:t>抬头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）：喔，那你怎么说的？</w:t>
      </w:r>
    </w:p>
    <w:p w14:paraId="734E7C2C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项母：无非就是他那边最近事情忙起来了，听到你学习好，他也放心了。</w:t>
      </w:r>
    </w:p>
    <w:p w14:paraId="44F39939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baseline"/>
        <w:rPr>
          <w:rStyle w:val="5"/>
          <w:rFonts w:cs="Times New Roman" w:asciiTheme="minorEastAsia" w:hAnsiTheme="minorEastAsia"/>
          <w:color w:val="auto"/>
          <w:sz w:val="28"/>
          <w:szCs w:val="28"/>
        </w:rPr>
      </w:pP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项远（</w:t>
      </w:r>
      <w:r>
        <w:rPr>
          <w:rStyle w:val="5"/>
          <w:rFonts w:hint="eastAsia" w:cs="Times New Roman" w:asciiTheme="minorEastAsia" w:hAnsiTheme="minorEastAsia"/>
          <w:i/>
          <w:color w:val="auto"/>
          <w:sz w:val="28"/>
          <w:szCs w:val="28"/>
        </w:rPr>
        <w:t>放下了碗筷，紧张地搓着手</w:t>
      </w:r>
      <w:r>
        <w:rPr>
          <w:rStyle w:val="5"/>
          <w:rFonts w:hint="eastAsia" w:cs="Times New Roman" w:asciiTheme="minorEastAsia" w:hAnsiTheme="minorEastAsia"/>
          <w:color w:val="auto"/>
          <w:sz w:val="28"/>
          <w:szCs w:val="28"/>
        </w:rPr>
        <w:t>）：你们放心，我会自己做好学校的事情的。</w:t>
      </w:r>
    </w:p>
    <w:p w14:paraId="12950C8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firstLine="600" w:firstLineChars="200"/>
        <w:textAlignment w:val="auto"/>
        <w:rPr>
          <w:rFonts w:hint="eastAsia" w:ascii="宋体" w:hAnsi="宋体" w:eastAsia="宋体" w:cs="宋体"/>
          <w:color w:val="auto"/>
          <w:sz w:val="30"/>
          <w:szCs w:val="30"/>
        </w:rPr>
      </w:pPr>
    </w:p>
    <w:p w14:paraId="16C3C2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00" w:firstLineChars="200"/>
        <w:textAlignment w:val="auto"/>
        <w:rPr>
          <w:rFonts w:hint="eastAsia" w:ascii="宋体" w:hAnsi="宋体" w:eastAsia="宋体" w:cs="宋体"/>
          <w:color w:val="auto"/>
          <w:sz w:val="30"/>
          <w:szCs w:val="30"/>
        </w:rPr>
      </w:pPr>
    </w:p>
    <w:p w14:paraId="0FC9D82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xNTNlODdiMzhjOGEzNGNhNWQ4NDFhOTFhYmRjYjIifQ=="/>
  </w:docVars>
  <w:rsids>
    <w:rsidRoot w:val="2B136C85"/>
    <w:rsid w:val="2B136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2024-10-14T01:12:00Z</dcterms:created>
  <dc:creator>森林木</dc:creator>
  <cp:lastModifiedBy>森林木</cp:lastModifiedBy>
  <dcterms:modified xsi:type="dcterms:W3CDTF">2024-10-14T01:12:47Z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63525865F81D4F7C9BD4B828738AB8C0_11</vt:lpwstr>
  </property>
</Properties>
</file>